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360"/>
        <w:gridCol w:w="4992"/>
        <w:gridCol w:w="283"/>
      </w:tblGrid>
      <w:tr w:rsidR="00BC1CFA" w:rsidRPr="00FD0DFC" w:rsidTr="00E67FD6">
        <w:trPr>
          <w:gridAfter w:val="1"/>
          <w:wAfter w:w="283" w:type="dxa"/>
        </w:trPr>
        <w:tc>
          <w:tcPr>
            <w:tcW w:w="4579" w:type="dxa"/>
            <w:gridSpan w:val="2"/>
            <w:vMerge w:val="restart"/>
          </w:tcPr>
          <w:p w:rsidR="00BC1CFA" w:rsidRPr="00744254" w:rsidRDefault="00BC1CFA" w:rsidP="00E67FD6">
            <w:pPr>
              <w:tabs>
                <w:tab w:val="left" w:pos="615"/>
                <w:tab w:val="center" w:pos="2238"/>
              </w:tabs>
            </w:pPr>
            <w:r w:rsidRPr="00744254">
              <w:tab/>
            </w:r>
            <w:r w:rsidRPr="00744254">
              <w:tab/>
            </w:r>
            <w:r>
              <w:rPr>
                <w:noProof/>
              </w:rPr>
              <w:drawing>
                <wp:inline distT="0" distB="0" distL="0" distR="0">
                  <wp:extent cx="617220" cy="449580"/>
                  <wp:effectExtent l="0" t="0" r="0" b="7620"/>
                  <wp:docPr id="1" name="Рисунок 1" descr="Описание: новая эмблема колледж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новая эмблема колледж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2" w:type="dxa"/>
          </w:tcPr>
          <w:p w:rsidR="00BC1CFA" w:rsidRPr="00744254" w:rsidRDefault="00BC1CFA" w:rsidP="00E67FD6">
            <w:r w:rsidRPr="00744254">
              <w:t>Мин</w:t>
            </w:r>
            <w:r>
              <w:t>истерство образования и науки Республики Татарстан</w:t>
            </w:r>
          </w:p>
        </w:tc>
      </w:tr>
      <w:tr w:rsidR="00BC1CFA" w:rsidRPr="00FD0DFC" w:rsidTr="00E67FD6">
        <w:trPr>
          <w:gridAfter w:val="1"/>
          <w:wAfter w:w="283" w:type="dxa"/>
        </w:trPr>
        <w:tc>
          <w:tcPr>
            <w:tcW w:w="4579" w:type="dxa"/>
            <w:gridSpan w:val="2"/>
            <w:vMerge/>
          </w:tcPr>
          <w:p w:rsidR="00BC1CFA" w:rsidRPr="00744254" w:rsidRDefault="00BC1CFA" w:rsidP="00E67FD6"/>
        </w:tc>
        <w:tc>
          <w:tcPr>
            <w:tcW w:w="4992" w:type="dxa"/>
          </w:tcPr>
          <w:p w:rsidR="00BC1CFA" w:rsidRPr="00744254" w:rsidRDefault="00BC1CFA" w:rsidP="00E67FD6">
            <w:r w:rsidRPr="00744254">
              <w:t>ГАПОУ  «Н</w:t>
            </w:r>
            <w:r>
              <w:t>ижнекамский  политехнический колледж</w:t>
            </w:r>
            <w:r w:rsidRPr="00744254">
              <w:t xml:space="preserve">  имени Е.Н. Королёва» </w:t>
            </w:r>
          </w:p>
        </w:tc>
      </w:tr>
      <w:tr w:rsidR="00BC1CFA" w:rsidRPr="00FD0DFC" w:rsidTr="00E67FD6">
        <w:trPr>
          <w:gridAfter w:val="1"/>
          <w:wAfter w:w="283" w:type="dxa"/>
          <w:trHeight w:val="272"/>
        </w:trPr>
        <w:tc>
          <w:tcPr>
            <w:tcW w:w="4579" w:type="dxa"/>
            <w:gridSpan w:val="2"/>
            <w:vMerge/>
          </w:tcPr>
          <w:p w:rsidR="00BC1CFA" w:rsidRPr="00744254" w:rsidRDefault="00BC1CFA" w:rsidP="00E67FD6"/>
        </w:tc>
        <w:tc>
          <w:tcPr>
            <w:tcW w:w="4992" w:type="dxa"/>
          </w:tcPr>
          <w:p w:rsidR="00BC1CFA" w:rsidRPr="00744254" w:rsidRDefault="00BC1CFA" w:rsidP="00E67FD6">
            <w:r w:rsidRPr="00744254">
              <w:t>Документированная процедура</w:t>
            </w:r>
          </w:p>
        </w:tc>
      </w:tr>
      <w:tr w:rsidR="00BC1CFA" w:rsidRPr="00FD0DFC" w:rsidTr="00E67FD6">
        <w:trPr>
          <w:gridAfter w:val="1"/>
          <w:wAfter w:w="283" w:type="dxa"/>
          <w:trHeight w:val="419"/>
        </w:trPr>
        <w:tc>
          <w:tcPr>
            <w:tcW w:w="4579" w:type="dxa"/>
            <w:gridSpan w:val="2"/>
          </w:tcPr>
          <w:p w:rsidR="00BC1CFA" w:rsidRPr="00744254" w:rsidRDefault="00BC1CFA" w:rsidP="00E67FD6">
            <w:r w:rsidRPr="000419FD">
              <w:t xml:space="preserve">НПК-ДП- </w:t>
            </w:r>
            <w:r>
              <w:t xml:space="preserve">09-21-20 </w:t>
            </w:r>
          </w:p>
        </w:tc>
        <w:tc>
          <w:tcPr>
            <w:tcW w:w="4992" w:type="dxa"/>
          </w:tcPr>
          <w:p w:rsidR="00BC1CFA" w:rsidRPr="001623F0" w:rsidRDefault="00BC1CFA" w:rsidP="00D76914">
            <w:r>
              <w:t>Положение</w:t>
            </w:r>
            <w:r w:rsidRPr="001623F0">
              <w:t xml:space="preserve"> о</w:t>
            </w:r>
            <w:r w:rsidR="00D301A7">
              <w:t>б</w:t>
            </w:r>
            <w:r w:rsidRPr="001623F0">
              <w:t xml:space="preserve"> </w:t>
            </w:r>
            <w:r w:rsidR="00D76914">
              <w:t>антикоррупционной комиссии</w:t>
            </w:r>
          </w:p>
        </w:tc>
      </w:tr>
      <w:tr w:rsidR="00BC1CFA" w:rsidRPr="00231525" w:rsidTr="00E67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</w:tcPr>
          <w:p w:rsidR="00BC1CFA" w:rsidRDefault="00BC1CFA" w:rsidP="00E67FD6">
            <w:pPr>
              <w:rPr>
                <w:b/>
              </w:rPr>
            </w:pPr>
          </w:p>
          <w:p w:rsidR="00BC1CFA" w:rsidRPr="00231525" w:rsidRDefault="00BC1CFA" w:rsidP="00E67FD6">
            <w:pPr>
              <w:rPr>
                <w:b/>
              </w:rPr>
            </w:pPr>
          </w:p>
        </w:tc>
        <w:tc>
          <w:tcPr>
            <w:tcW w:w="5635" w:type="dxa"/>
            <w:gridSpan w:val="3"/>
          </w:tcPr>
          <w:p w:rsidR="00BC1CFA" w:rsidRPr="00231525" w:rsidRDefault="00BC1CFA" w:rsidP="00E67FD6">
            <w:pPr>
              <w:rPr>
                <w:b/>
              </w:rPr>
            </w:pPr>
          </w:p>
        </w:tc>
      </w:tr>
    </w:tbl>
    <w:p w:rsidR="00BC1CFA" w:rsidRPr="00295F3B" w:rsidRDefault="00BC1CFA" w:rsidP="00BC1CFA">
      <w:pPr>
        <w:rPr>
          <w:rFonts w:ascii="Calibri" w:hAnsi="Calibri"/>
          <w:vanish/>
          <w:sz w:val="22"/>
          <w:szCs w:val="22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5069"/>
        <w:gridCol w:w="5069"/>
      </w:tblGrid>
      <w:tr w:rsidR="00BC1CFA" w:rsidTr="00E67FD6">
        <w:tc>
          <w:tcPr>
            <w:tcW w:w="5069" w:type="dxa"/>
            <w:shd w:val="clear" w:color="auto" w:fill="auto"/>
          </w:tcPr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776BE">
              <w:rPr>
                <w:rFonts w:eastAsia="Calibri"/>
                <w:sz w:val="28"/>
                <w:szCs w:val="28"/>
                <w:lang w:eastAsia="en-US"/>
              </w:rPr>
              <w:t>Принято</w:t>
            </w:r>
          </w:p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776BE">
              <w:rPr>
                <w:rFonts w:eastAsia="Calibri"/>
                <w:sz w:val="28"/>
                <w:szCs w:val="28"/>
                <w:lang w:eastAsia="en-US"/>
              </w:rPr>
              <w:t>Педагогическим советом</w:t>
            </w:r>
          </w:p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«__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_»_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_____________2020</w:t>
            </w:r>
            <w:r w:rsidRPr="00D776BE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776BE">
              <w:rPr>
                <w:rFonts w:eastAsia="Calibri"/>
                <w:sz w:val="28"/>
                <w:szCs w:val="28"/>
                <w:lang w:eastAsia="en-US"/>
              </w:rPr>
              <w:t>Протокол №_____</w:t>
            </w:r>
          </w:p>
          <w:p w:rsidR="00BC1CFA" w:rsidRPr="00D776BE" w:rsidRDefault="00BC1CFA" w:rsidP="00E67FD6">
            <w:pPr>
              <w:jc w:val="both"/>
              <w:rPr>
                <w:rFonts w:eastAsia="Calibri"/>
              </w:rPr>
            </w:pPr>
          </w:p>
        </w:tc>
        <w:tc>
          <w:tcPr>
            <w:tcW w:w="5069" w:type="dxa"/>
            <w:shd w:val="clear" w:color="auto" w:fill="auto"/>
          </w:tcPr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776BE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776BE">
              <w:rPr>
                <w:rFonts w:eastAsia="Calibri"/>
                <w:sz w:val="28"/>
                <w:szCs w:val="28"/>
                <w:lang w:eastAsia="en-US"/>
              </w:rPr>
              <w:t xml:space="preserve">Директор ГАПОУ </w:t>
            </w:r>
          </w:p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776BE">
              <w:rPr>
                <w:rFonts w:eastAsia="Calibri"/>
                <w:sz w:val="28"/>
                <w:szCs w:val="28"/>
                <w:lang w:eastAsia="en-US"/>
              </w:rPr>
              <w:t xml:space="preserve">«НПК имени </w:t>
            </w:r>
            <w:proofErr w:type="spellStart"/>
            <w:r w:rsidRPr="00D776BE">
              <w:rPr>
                <w:rFonts w:eastAsia="Calibri"/>
                <w:sz w:val="28"/>
                <w:szCs w:val="28"/>
                <w:lang w:eastAsia="en-US"/>
              </w:rPr>
              <w:t>Е.Н.Королёва</w:t>
            </w:r>
            <w:proofErr w:type="spellEnd"/>
            <w:r w:rsidRPr="00D776BE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BC1CFA" w:rsidRPr="00D776BE" w:rsidRDefault="00BC1CFA" w:rsidP="00E67FD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776BE">
              <w:rPr>
                <w:rFonts w:eastAsia="Calibri"/>
                <w:sz w:val="28"/>
                <w:szCs w:val="28"/>
                <w:lang w:eastAsia="en-US"/>
              </w:rPr>
              <w:t>________________Т.А. Куприянова</w:t>
            </w:r>
          </w:p>
          <w:p w:rsidR="00BC1CFA" w:rsidRPr="00D776BE" w:rsidRDefault="00BC1CFA" w:rsidP="00E67FD6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«_______»_____________2020</w:t>
            </w:r>
            <w:r w:rsidRPr="00D776BE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</w:tr>
    </w:tbl>
    <w:p w:rsidR="00BC1CFA" w:rsidRPr="00231525" w:rsidRDefault="00BC1CFA" w:rsidP="00BC1CFA">
      <w:pPr>
        <w:rPr>
          <w:b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Pr="00231525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563D98" w:rsidRDefault="00563D98" w:rsidP="00563D98">
      <w:pPr>
        <w:pStyle w:val="ad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e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Управление Президента Республики Татарстан по вопросам антикоррупционной политики</w:t>
        </w:r>
      </w:hyperlink>
    </w:p>
    <w:p w:rsidR="00563D98" w:rsidRDefault="00563D98" w:rsidP="00563D98">
      <w:pPr>
        <w:pStyle w:val="ad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e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Комиссия по противодействию коррупции в Республике Татарстан</w:t>
        </w:r>
      </w:hyperlink>
    </w:p>
    <w:p w:rsidR="00563D98" w:rsidRDefault="00563D98" w:rsidP="00563D98">
      <w:pPr>
        <w:pStyle w:val="ad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tgtFrame="_blank" w:history="1">
        <w:r>
          <w:rPr>
            <w:rStyle w:val="ae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Комиссия при министре образования и науки Республики Татарстан по противодействию коррупции</w:t>
        </w:r>
      </w:hyperlink>
    </w:p>
    <w:p w:rsidR="00563D98" w:rsidRDefault="00563D98" w:rsidP="00563D98">
      <w:pPr>
        <w:pStyle w:val="ad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tgtFrame="_blank" w:history="1">
        <w:r>
          <w:rPr>
            <w:rStyle w:val="ae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Независимая антикоррупционная экспертиза нормативных правовых актов и проектов нормативных правовых актов</w:t>
        </w:r>
      </w:hyperlink>
    </w:p>
    <w:p w:rsidR="00563D98" w:rsidRDefault="00563D98" w:rsidP="00563D98">
      <w:pPr>
        <w:pStyle w:val="ad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" w:tgtFrame="_blank" w:history="1">
        <w:r>
          <w:rPr>
            <w:rStyle w:val="ae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Ведомственная антикоррупционная программа министерства образования и науки республики Татарстан</w:t>
        </w:r>
      </w:hyperlink>
    </w:p>
    <w:p w:rsidR="00BC1CFA" w:rsidRPr="00231525" w:rsidRDefault="00BC1CFA" w:rsidP="00BC1CFA">
      <w:pPr>
        <w:keepNext/>
        <w:jc w:val="center"/>
        <w:outlineLvl w:val="2"/>
        <w:rPr>
          <w:b/>
          <w:sz w:val="28"/>
          <w:szCs w:val="28"/>
        </w:rPr>
      </w:pPr>
      <w:bookmarkStart w:id="0" w:name="_GoBack"/>
      <w:bookmarkEnd w:id="0"/>
    </w:p>
    <w:p w:rsidR="00BC1CFA" w:rsidRDefault="00BC1CFA" w:rsidP="00BC1CFA">
      <w:pPr>
        <w:keepNext/>
        <w:jc w:val="center"/>
        <w:outlineLvl w:val="2"/>
        <w:rPr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sz w:val="28"/>
          <w:szCs w:val="28"/>
        </w:rPr>
      </w:pPr>
    </w:p>
    <w:p w:rsidR="00BC1CFA" w:rsidRPr="00834A5E" w:rsidRDefault="00BC1CFA" w:rsidP="00BC1CFA">
      <w:pPr>
        <w:keepNext/>
        <w:jc w:val="center"/>
        <w:outlineLvl w:val="2"/>
        <w:rPr>
          <w:sz w:val="28"/>
          <w:szCs w:val="28"/>
        </w:rPr>
      </w:pPr>
    </w:p>
    <w:p w:rsidR="00BC1CFA" w:rsidRPr="00231525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D76914" w:rsidRDefault="00BC1CFA" w:rsidP="00BC1C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95F3B">
        <w:rPr>
          <w:rFonts w:eastAsia="Calibri"/>
          <w:b/>
          <w:sz w:val="28"/>
          <w:szCs w:val="28"/>
          <w:lang w:eastAsia="en-US"/>
        </w:rPr>
        <w:t>П</w:t>
      </w:r>
      <w:r w:rsidR="00D76914">
        <w:rPr>
          <w:rFonts w:eastAsia="Calibri"/>
          <w:b/>
          <w:sz w:val="28"/>
          <w:szCs w:val="28"/>
          <w:lang w:eastAsia="en-US"/>
        </w:rPr>
        <w:t>ОЛОЖЕНИЕ</w:t>
      </w:r>
    </w:p>
    <w:p w:rsidR="00BC1CFA" w:rsidRPr="00AF503D" w:rsidRDefault="00BC1CFA" w:rsidP="00BC1CFA">
      <w:pPr>
        <w:spacing w:line="276" w:lineRule="auto"/>
        <w:jc w:val="center"/>
        <w:rPr>
          <w:b/>
          <w:sz w:val="28"/>
          <w:szCs w:val="28"/>
        </w:rPr>
      </w:pPr>
      <w:r w:rsidRPr="00295F3B">
        <w:rPr>
          <w:rFonts w:eastAsia="Calibri"/>
          <w:b/>
          <w:sz w:val="28"/>
          <w:szCs w:val="28"/>
          <w:lang w:eastAsia="en-US"/>
        </w:rPr>
        <w:t xml:space="preserve"> о</w:t>
      </w:r>
      <w:r w:rsidR="00D76914">
        <w:rPr>
          <w:rFonts w:eastAsia="Calibri"/>
          <w:b/>
          <w:sz w:val="28"/>
          <w:szCs w:val="28"/>
          <w:lang w:eastAsia="en-US"/>
        </w:rPr>
        <w:t>б антикоррупционной комиссии по противодействию коррупции</w:t>
      </w:r>
      <w:r w:rsidR="00D76914" w:rsidRPr="00295F3B">
        <w:rPr>
          <w:rFonts w:eastAsia="Calibri"/>
          <w:b/>
          <w:sz w:val="28"/>
          <w:szCs w:val="28"/>
          <w:lang w:eastAsia="en-US"/>
        </w:rPr>
        <w:t xml:space="preserve"> Государственного</w:t>
      </w:r>
      <w:r w:rsidRPr="00AF503D">
        <w:rPr>
          <w:b/>
          <w:sz w:val="28"/>
          <w:szCs w:val="28"/>
        </w:rPr>
        <w:t xml:space="preserve"> автономного профессионального </w:t>
      </w:r>
      <w:r w:rsidR="00D76914">
        <w:rPr>
          <w:b/>
          <w:sz w:val="28"/>
          <w:szCs w:val="28"/>
        </w:rPr>
        <w:t xml:space="preserve">образовательного </w:t>
      </w:r>
      <w:r w:rsidRPr="00AF503D">
        <w:rPr>
          <w:b/>
          <w:sz w:val="28"/>
          <w:szCs w:val="28"/>
        </w:rPr>
        <w:t>учреждения</w:t>
      </w:r>
    </w:p>
    <w:p w:rsidR="00BC1CFA" w:rsidRPr="00295F3B" w:rsidRDefault="00BC1CFA" w:rsidP="00BC1C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F503D">
        <w:rPr>
          <w:b/>
          <w:sz w:val="28"/>
          <w:szCs w:val="28"/>
        </w:rPr>
        <w:t xml:space="preserve"> «Нижнекамский политехнический колледж имени </w:t>
      </w:r>
      <w:proofErr w:type="spellStart"/>
      <w:r w:rsidRPr="00AF503D">
        <w:rPr>
          <w:b/>
          <w:sz w:val="28"/>
          <w:szCs w:val="28"/>
        </w:rPr>
        <w:t>Е.Н.Королёва</w:t>
      </w:r>
      <w:proofErr w:type="spellEnd"/>
      <w:r w:rsidRPr="00AF503D">
        <w:rPr>
          <w:b/>
          <w:sz w:val="28"/>
          <w:szCs w:val="28"/>
        </w:rPr>
        <w:t>»</w:t>
      </w:r>
    </w:p>
    <w:p w:rsidR="00BC1CFA" w:rsidRPr="00295F3B" w:rsidRDefault="00BC1CFA" w:rsidP="00BC1CF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D76914" w:rsidRDefault="00D76914" w:rsidP="00BC1CFA">
      <w:pPr>
        <w:keepNext/>
        <w:jc w:val="center"/>
        <w:outlineLvl w:val="2"/>
        <w:rPr>
          <w:b/>
          <w:sz w:val="28"/>
          <w:szCs w:val="28"/>
        </w:rPr>
      </w:pPr>
    </w:p>
    <w:p w:rsidR="00D76914" w:rsidRDefault="00D76914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Pr="00231525" w:rsidRDefault="00BC1CFA" w:rsidP="00BC1CFA">
      <w:pPr>
        <w:keepNext/>
        <w:jc w:val="center"/>
        <w:outlineLvl w:val="2"/>
        <w:rPr>
          <w:b/>
          <w:sz w:val="28"/>
          <w:szCs w:val="28"/>
        </w:rPr>
      </w:pPr>
    </w:p>
    <w:p w:rsidR="00BC1CFA" w:rsidRDefault="00BC1CFA" w:rsidP="00BC1CFA">
      <w:pPr>
        <w:jc w:val="center"/>
        <w:rPr>
          <w:b/>
          <w:sz w:val="28"/>
          <w:szCs w:val="28"/>
        </w:rPr>
      </w:pPr>
    </w:p>
    <w:p w:rsidR="00BC1CFA" w:rsidRDefault="00BC1CFA" w:rsidP="00BC1CFA">
      <w:pPr>
        <w:jc w:val="center"/>
        <w:rPr>
          <w:b/>
          <w:sz w:val="28"/>
          <w:szCs w:val="28"/>
        </w:rPr>
      </w:pPr>
    </w:p>
    <w:p w:rsidR="00BC1CFA" w:rsidRPr="00C97FC3" w:rsidRDefault="00BC1CFA" w:rsidP="00BC1C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Нижнекамск, 2020</w:t>
      </w:r>
      <w:r w:rsidRPr="00C97FC3">
        <w:rPr>
          <w:b/>
          <w:sz w:val="28"/>
          <w:szCs w:val="28"/>
        </w:rPr>
        <w:t xml:space="preserve"> </w:t>
      </w:r>
    </w:p>
    <w:p w:rsidR="00D76914" w:rsidRPr="003B2C89" w:rsidRDefault="00D76914" w:rsidP="00D76914">
      <w:pPr>
        <w:pStyle w:val="ft06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1. Общие положения</w:t>
      </w:r>
    </w:p>
    <w:p w:rsidR="00D76914" w:rsidRDefault="00D76914" w:rsidP="00D76914">
      <w:pPr>
        <w:widowControl w:val="0"/>
        <w:suppressAutoHyphens/>
        <w:jc w:val="both"/>
        <w:rPr>
          <w:color w:val="000000"/>
          <w:sz w:val="28"/>
          <w:szCs w:val="28"/>
        </w:rPr>
      </w:pPr>
      <w:r w:rsidRPr="007E62DB">
        <w:rPr>
          <w:rFonts w:eastAsia="Arial"/>
          <w:sz w:val="28"/>
          <w:szCs w:val="28"/>
        </w:rPr>
        <w:t>1.1.</w:t>
      </w:r>
      <w:r>
        <w:rPr>
          <w:rFonts w:eastAsia="Arial"/>
          <w:sz w:val="28"/>
          <w:szCs w:val="28"/>
        </w:rPr>
        <w:t xml:space="preserve"> А</w:t>
      </w:r>
      <w:r w:rsidRPr="007E62DB">
        <w:rPr>
          <w:rFonts w:eastAsia="Arial"/>
          <w:sz w:val="28"/>
          <w:szCs w:val="28"/>
        </w:rPr>
        <w:t>нтикоррупционная комиссия (</w:t>
      </w:r>
      <w:r>
        <w:rPr>
          <w:rFonts w:eastAsia="Arial"/>
          <w:sz w:val="28"/>
          <w:szCs w:val="28"/>
        </w:rPr>
        <w:t xml:space="preserve">далее — </w:t>
      </w:r>
      <w:r w:rsidRPr="007E62DB">
        <w:rPr>
          <w:rFonts w:eastAsia="Arial"/>
          <w:sz w:val="28"/>
          <w:szCs w:val="28"/>
        </w:rPr>
        <w:t xml:space="preserve">АК) ГАПОУ «Нижнекамский политехнический колледж имени </w:t>
      </w:r>
      <w:proofErr w:type="spellStart"/>
      <w:r w:rsidRPr="007E62DB">
        <w:rPr>
          <w:rFonts w:eastAsia="Arial"/>
          <w:sz w:val="28"/>
          <w:szCs w:val="28"/>
        </w:rPr>
        <w:t>Е.Н.Королева</w:t>
      </w:r>
      <w:proofErr w:type="spellEnd"/>
      <w:r w:rsidRPr="007E62DB">
        <w:rPr>
          <w:rFonts w:eastAsia="Arial"/>
          <w:sz w:val="28"/>
          <w:szCs w:val="28"/>
        </w:rPr>
        <w:t xml:space="preserve">» (далее —Колледж) является </w:t>
      </w:r>
      <w:r>
        <w:rPr>
          <w:rFonts w:eastAsia="Arial"/>
          <w:sz w:val="28"/>
          <w:szCs w:val="28"/>
        </w:rPr>
        <w:t xml:space="preserve">органом по </w:t>
      </w:r>
      <w:r w:rsidRPr="007E62DB">
        <w:rPr>
          <w:rFonts w:eastAsia="Arial"/>
          <w:sz w:val="28"/>
          <w:szCs w:val="28"/>
        </w:rPr>
        <w:t>реализации антикоррупционной п</w:t>
      </w:r>
      <w:r>
        <w:rPr>
          <w:rFonts w:eastAsia="Arial"/>
          <w:sz w:val="28"/>
          <w:szCs w:val="28"/>
        </w:rPr>
        <w:t xml:space="preserve">олитики в Колледже, созданная в </w:t>
      </w:r>
      <w:r w:rsidRPr="00B84F74">
        <w:rPr>
          <w:color w:val="000000"/>
          <w:sz w:val="28"/>
          <w:szCs w:val="28"/>
        </w:rPr>
        <w:t>целях реализации Стратегии антикоррупционной политики </w:t>
      </w:r>
    </w:p>
    <w:p w:rsidR="00D76914" w:rsidRPr="007E62DB" w:rsidRDefault="00D76914" w:rsidP="00D76914">
      <w:pPr>
        <w:widowControl w:val="0"/>
        <w:suppressAutoHyphens/>
        <w:jc w:val="both"/>
        <w:rPr>
          <w:rFonts w:eastAsia="Arial"/>
          <w:sz w:val="28"/>
          <w:szCs w:val="28"/>
        </w:rPr>
      </w:pPr>
      <w:r w:rsidRPr="00B84F74">
        <w:rPr>
          <w:color w:val="000000"/>
          <w:sz w:val="28"/>
          <w:szCs w:val="28"/>
        </w:rPr>
        <w:t>Республики Татарстан</w:t>
      </w:r>
      <w:r>
        <w:rPr>
          <w:color w:val="000000"/>
          <w:sz w:val="28"/>
          <w:szCs w:val="28"/>
        </w:rPr>
        <w:t xml:space="preserve"> и Российской Федерации</w:t>
      </w:r>
      <w:r w:rsidRPr="003B2C89">
        <w:rPr>
          <w:color w:val="000000"/>
          <w:sz w:val="28"/>
          <w:szCs w:val="28"/>
        </w:rPr>
        <w:t>. </w:t>
      </w:r>
    </w:p>
    <w:p w:rsidR="00D76914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B2C89"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</w:t>
      </w:r>
      <w:r w:rsidRPr="00A62DB6">
        <w:rPr>
          <w:color w:val="000000"/>
          <w:sz w:val="28"/>
          <w:szCs w:val="28"/>
        </w:rPr>
        <w:t xml:space="preserve">В своей деятельности Антикоррупционная комиссия руководствуется Конституцией Российской Федерации, </w:t>
      </w:r>
      <w:r w:rsidRPr="00A62DB6">
        <w:rPr>
          <w:sz w:val="28"/>
          <w:szCs w:val="28"/>
        </w:rPr>
        <w:t xml:space="preserve">Законом РФ от 25.12.2008 № 273-ФЗ «О противодействии коррупции», Федеральным законом «Об образовании в Российской Федерации», </w:t>
      </w:r>
      <w:r w:rsidRPr="00A62DB6">
        <w:rPr>
          <w:color w:val="000000"/>
          <w:sz w:val="28"/>
          <w:szCs w:val="28"/>
        </w:rPr>
        <w:t xml:space="preserve">Конституцией Республики Татарстан, Указом Президента РФ от 08 апреля 1997г.  №305 «О первоочередных мерах по предотвращению коррупции и сокращению бюджетных расходов при организации закупки продукции для государственных нужд», Законом РТ от 04 мая 2006г. № 34З РТ «О противодействии коррупции в Республике Татарстан», </w:t>
      </w:r>
      <w:r w:rsidR="00D301A7">
        <w:rPr>
          <w:color w:val="000000"/>
          <w:sz w:val="28"/>
          <w:szCs w:val="28"/>
        </w:rPr>
        <w:t xml:space="preserve">Уставом </w:t>
      </w:r>
      <w:proofErr w:type="gramStart"/>
      <w:r w:rsidR="00D301A7">
        <w:rPr>
          <w:color w:val="000000"/>
          <w:sz w:val="28"/>
          <w:szCs w:val="28"/>
        </w:rPr>
        <w:t>К</w:t>
      </w:r>
      <w:r w:rsidRPr="00A62DB6">
        <w:rPr>
          <w:color w:val="000000"/>
          <w:sz w:val="28"/>
          <w:szCs w:val="28"/>
        </w:rPr>
        <w:t>олледжа</w:t>
      </w:r>
      <w:r>
        <w:rPr>
          <w:color w:val="000000"/>
          <w:sz w:val="28"/>
          <w:szCs w:val="28"/>
        </w:rPr>
        <w:t xml:space="preserve">, </w:t>
      </w:r>
      <w:r w:rsidRPr="00A62DB6">
        <w:rPr>
          <w:color w:val="000000"/>
          <w:sz w:val="28"/>
          <w:szCs w:val="28"/>
        </w:rPr>
        <w:t xml:space="preserve"> а</w:t>
      </w:r>
      <w:proofErr w:type="gramEnd"/>
      <w:r w:rsidRPr="00A62DB6">
        <w:rPr>
          <w:color w:val="000000"/>
          <w:sz w:val="28"/>
          <w:szCs w:val="28"/>
        </w:rPr>
        <w:t xml:space="preserve"> также настоящим Положением.</w:t>
      </w:r>
      <w:r w:rsidRPr="003B2C89">
        <w:rPr>
          <w:color w:val="000000"/>
          <w:sz w:val="28"/>
          <w:szCs w:val="28"/>
        </w:rPr>
        <w:t> </w:t>
      </w:r>
    </w:p>
    <w:p w:rsidR="00D76914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76914" w:rsidRPr="00D604C2" w:rsidRDefault="00D76914" w:rsidP="00D76914">
      <w:pPr>
        <w:jc w:val="center"/>
        <w:rPr>
          <w:rFonts w:eastAsia="Arial"/>
          <w:b/>
          <w:sz w:val="28"/>
          <w:szCs w:val="28"/>
        </w:rPr>
      </w:pPr>
      <w:r w:rsidRPr="00D604C2">
        <w:rPr>
          <w:rFonts w:eastAsia="Arial"/>
          <w:b/>
          <w:sz w:val="28"/>
          <w:szCs w:val="28"/>
        </w:rPr>
        <w:t>2. Основные понятия, используемые в настоящем Положении</w:t>
      </w:r>
    </w:p>
    <w:p w:rsidR="00D76914" w:rsidRPr="00D604C2" w:rsidRDefault="00D76914" w:rsidP="00D76914">
      <w:pPr>
        <w:ind w:firstLine="708"/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Для целей настоящего Положения используются следующие основные понятия:</w:t>
      </w:r>
    </w:p>
    <w:p w:rsidR="00D76914" w:rsidRPr="00D604C2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1) коррупция:</w:t>
      </w:r>
    </w:p>
    <w:p w:rsidR="00D76914" w:rsidRPr="00D604C2" w:rsidRDefault="00D76914" w:rsidP="00D76914">
      <w:pPr>
        <w:ind w:firstLine="708"/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</w:t>
      </w:r>
    </w:p>
    <w:p w:rsidR="00D76914" w:rsidRPr="00D604C2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лицу другими физическими лицами;</w:t>
      </w:r>
    </w:p>
    <w:p w:rsidR="00D76914" w:rsidRPr="00D604C2" w:rsidRDefault="00D76914" w:rsidP="00D76914">
      <w:pPr>
        <w:ind w:firstLine="708"/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D76914" w:rsidRPr="00D604C2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lastRenderedPageBreak/>
        <w:t xml:space="preserve">2) коррупционное правонарушение - </w:t>
      </w:r>
      <w:r w:rsidR="00BF68CF" w:rsidRPr="00D604C2">
        <w:rPr>
          <w:rFonts w:eastAsia="Arial"/>
          <w:sz w:val="28"/>
          <w:szCs w:val="28"/>
        </w:rPr>
        <w:t>действия,</w:t>
      </w:r>
      <w:r w:rsidRPr="00D604C2">
        <w:rPr>
          <w:rFonts w:eastAsia="Arial"/>
          <w:sz w:val="28"/>
          <w:szCs w:val="28"/>
        </w:rPr>
        <w:t xml:space="preserve"> направленные на извлечение и/или предоставление выгоды, влекущие дисциплинарную, административную или уголовную ответственность;</w:t>
      </w:r>
    </w:p>
    <w:p w:rsidR="00D76914" w:rsidRPr="00D604C2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 xml:space="preserve">3) субъекты коррупционных правонарушений — лицо извлекающее и/или </w:t>
      </w:r>
      <w:r w:rsidR="00BF68CF" w:rsidRPr="00D604C2">
        <w:rPr>
          <w:rFonts w:eastAsia="Arial"/>
          <w:sz w:val="28"/>
          <w:szCs w:val="28"/>
        </w:rPr>
        <w:t>предоставляющее определенную</w:t>
      </w:r>
      <w:r w:rsidRPr="00D604C2">
        <w:rPr>
          <w:rFonts w:eastAsia="Arial"/>
          <w:sz w:val="28"/>
          <w:szCs w:val="28"/>
        </w:rPr>
        <w:t xml:space="preserve"> выгоду;</w:t>
      </w:r>
    </w:p>
    <w:p w:rsidR="00D76914" w:rsidRPr="00D604C2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4) субъекты антикоррупционной политики Колледжа - администрация Колледжа, преподавательский состав, студенты Колледжа;</w:t>
      </w:r>
    </w:p>
    <w:p w:rsidR="00D76914" w:rsidRPr="00D604C2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 xml:space="preserve">5)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</w:t>
      </w:r>
      <w:r w:rsidR="00BF68CF" w:rsidRPr="00D604C2">
        <w:rPr>
          <w:rFonts w:eastAsia="Arial"/>
          <w:sz w:val="28"/>
          <w:szCs w:val="28"/>
        </w:rPr>
        <w:t>самоуправления, институтов</w:t>
      </w:r>
      <w:r w:rsidRPr="00D604C2">
        <w:rPr>
          <w:rFonts w:eastAsia="Arial"/>
          <w:sz w:val="28"/>
          <w:szCs w:val="28"/>
        </w:rPr>
        <w:t xml:space="preserve"> гражданского общества, организаций и физических лиц в пределах их полномочий:</w:t>
      </w:r>
    </w:p>
    <w:p w:rsidR="00D76914" w:rsidRPr="00D604C2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76914" w:rsidRPr="00D604C2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76914" w:rsidRPr="0015503B" w:rsidRDefault="00D76914" w:rsidP="00D76914">
      <w:pPr>
        <w:jc w:val="both"/>
        <w:rPr>
          <w:rFonts w:eastAsia="Arial"/>
          <w:sz w:val="28"/>
          <w:szCs w:val="28"/>
        </w:rPr>
      </w:pPr>
      <w:r w:rsidRPr="00D604C2">
        <w:rPr>
          <w:rFonts w:eastAsia="Arial"/>
          <w:sz w:val="28"/>
          <w:szCs w:val="28"/>
        </w:rPr>
        <w:t>в) по минимизации и (или) ликвидации последств</w:t>
      </w:r>
      <w:r>
        <w:rPr>
          <w:rFonts w:eastAsia="Arial"/>
          <w:sz w:val="28"/>
          <w:szCs w:val="28"/>
        </w:rPr>
        <w:t xml:space="preserve">ий коррупционных правонарушений и </w:t>
      </w:r>
      <w:r w:rsidRPr="0015503B">
        <w:rPr>
          <w:sz w:val="28"/>
          <w:szCs w:val="28"/>
        </w:rPr>
        <w:t>мер по предупреждению коррупции.</w:t>
      </w:r>
    </w:p>
    <w:p w:rsidR="00D76914" w:rsidRPr="003B2C89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B2C89">
        <w:rPr>
          <w:color w:val="000000"/>
          <w:sz w:val="28"/>
          <w:szCs w:val="28"/>
        </w:rPr>
        <w:t> </w:t>
      </w:r>
    </w:p>
    <w:p w:rsidR="00D76914" w:rsidRPr="003B2C89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</w:t>
      </w: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. Основные задачи Антикоррупционной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комиссии</w:t>
      </w:r>
    </w:p>
    <w:p w:rsidR="00D76914" w:rsidRPr="0029528C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</w:rPr>
        <w:t> 3</w:t>
      </w:r>
      <w:r w:rsidRPr="003B2C89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 xml:space="preserve"> </w:t>
      </w:r>
      <w:r w:rsidRPr="0029528C">
        <w:rPr>
          <w:color w:val="000000"/>
          <w:sz w:val="28"/>
          <w:szCs w:val="28"/>
        </w:rPr>
        <w:t xml:space="preserve">Основными задачами Антикоррупционной комиссии являются: </w:t>
      </w:r>
    </w:p>
    <w:p w:rsidR="00D76914" w:rsidRPr="0029528C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9528C">
        <w:rPr>
          <w:color w:val="000000"/>
          <w:sz w:val="28"/>
          <w:szCs w:val="28"/>
        </w:rPr>
        <w:t>- разработка программных мероприятий по реализа</w:t>
      </w:r>
      <w:r>
        <w:rPr>
          <w:color w:val="000000"/>
          <w:sz w:val="28"/>
          <w:szCs w:val="28"/>
        </w:rPr>
        <w:t xml:space="preserve">ции антикоррупционной политики   в Колледжа </w:t>
      </w:r>
      <w:r w:rsidR="00BF68CF" w:rsidRPr="0029528C">
        <w:rPr>
          <w:color w:val="000000"/>
          <w:sz w:val="28"/>
          <w:szCs w:val="28"/>
        </w:rPr>
        <w:t>и осуществление контроля за их реализацией</w:t>
      </w:r>
      <w:r w:rsidRPr="0029528C">
        <w:rPr>
          <w:color w:val="000000"/>
          <w:sz w:val="28"/>
          <w:szCs w:val="28"/>
        </w:rPr>
        <w:t xml:space="preserve">; </w:t>
      </w:r>
    </w:p>
    <w:p w:rsidR="00D76914" w:rsidRPr="0029528C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9528C">
        <w:rPr>
          <w:color w:val="000000"/>
          <w:sz w:val="28"/>
          <w:szCs w:val="28"/>
        </w:rPr>
        <w:t xml:space="preserve">- предупреждение коррупционных правонарушений; </w:t>
      </w:r>
    </w:p>
    <w:p w:rsidR="00D76914" w:rsidRPr="0029528C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9528C">
        <w:rPr>
          <w:color w:val="000000"/>
          <w:sz w:val="28"/>
          <w:szCs w:val="28"/>
        </w:rPr>
        <w:t xml:space="preserve">- формирование антикоррупционного общественного сознания; </w:t>
      </w:r>
    </w:p>
    <w:p w:rsidR="00D76914" w:rsidRPr="0029528C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9528C">
        <w:rPr>
          <w:color w:val="000000"/>
          <w:sz w:val="28"/>
          <w:szCs w:val="28"/>
        </w:rPr>
        <w:t xml:space="preserve">- обеспечение прозрачности деятельности колледжа; </w:t>
      </w:r>
    </w:p>
    <w:p w:rsidR="00D76914" w:rsidRPr="003B2C89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9528C">
        <w:rPr>
          <w:color w:val="000000"/>
          <w:sz w:val="28"/>
          <w:szCs w:val="28"/>
        </w:rPr>
        <w:t>- формирование нетерпимого отношения к коррупционным действиям.</w:t>
      </w:r>
      <w:r w:rsidRPr="003B2C89">
        <w:rPr>
          <w:color w:val="000000"/>
          <w:sz w:val="28"/>
          <w:szCs w:val="28"/>
        </w:rPr>
        <w:t> </w:t>
      </w:r>
    </w:p>
    <w:p w:rsidR="00D76914" w:rsidRPr="003B2C89" w:rsidRDefault="00D76914" w:rsidP="00D76914">
      <w:pPr>
        <w:pStyle w:val="ft08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B2C89">
        <w:rPr>
          <w:color w:val="000000"/>
          <w:sz w:val="28"/>
          <w:szCs w:val="28"/>
        </w:rPr>
        <w:t> </w:t>
      </w:r>
    </w:p>
    <w:p w:rsidR="00D76914" w:rsidRPr="003B2C89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4</w:t>
      </w: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. Основные меры предупреждения коррупционных правонарушений</w:t>
      </w:r>
    </w:p>
    <w:p w:rsidR="00D76914" w:rsidRPr="0029528C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3B2C89">
        <w:rPr>
          <w:color w:val="000000"/>
          <w:sz w:val="28"/>
          <w:szCs w:val="28"/>
        </w:rPr>
        <w:t>.1.  </w:t>
      </w:r>
      <w:r w:rsidRPr="0029528C">
        <w:rPr>
          <w:color w:val="000000"/>
          <w:sz w:val="28"/>
          <w:szCs w:val="28"/>
        </w:rPr>
        <w:t xml:space="preserve">Предупреждение коррупционных правонарушений осуществляется путем применения следующих мер: </w:t>
      </w:r>
    </w:p>
    <w:p w:rsidR="00D76914" w:rsidRPr="00B84F74" w:rsidRDefault="00D76914" w:rsidP="00D76914">
      <w:pPr>
        <w:contextualSpacing/>
        <w:mirrorIndents/>
        <w:rPr>
          <w:sz w:val="28"/>
          <w:szCs w:val="28"/>
        </w:rPr>
      </w:pPr>
      <w:r>
        <w:rPr>
          <w:sz w:val="28"/>
          <w:szCs w:val="28"/>
        </w:rPr>
        <w:t>-</w:t>
      </w:r>
      <w:r w:rsidRPr="00B84F74">
        <w:rPr>
          <w:sz w:val="28"/>
          <w:szCs w:val="28"/>
        </w:rPr>
        <w:t>формирование в коллективе педагогических и непедагогических работников колледжа нетерпимости к коррупционному поведению;</w:t>
      </w:r>
    </w:p>
    <w:p w:rsidR="00D76914" w:rsidRPr="00B84F74" w:rsidRDefault="00D76914" w:rsidP="00D76914">
      <w:pPr>
        <w:contextualSpacing/>
        <w:mirrorIndents/>
        <w:rPr>
          <w:sz w:val="28"/>
          <w:szCs w:val="28"/>
        </w:rPr>
      </w:pPr>
      <w:r>
        <w:rPr>
          <w:sz w:val="28"/>
          <w:szCs w:val="28"/>
        </w:rPr>
        <w:t>-ф</w:t>
      </w:r>
      <w:r w:rsidRPr="00B84F74">
        <w:rPr>
          <w:sz w:val="28"/>
          <w:szCs w:val="28"/>
        </w:rPr>
        <w:t>ормирование у родителей (законных представителей) обучающихся</w:t>
      </w:r>
    </w:p>
    <w:p w:rsidR="00D76914" w:rsidRPr="00B84F74" w:rsidRDefault="00D76914" w:rsidP="00D76914">
      <w:pPr>
        <w:contextualSpacing/>
        <w:mirrorIndents/>
        <w:rPr>
          <w:sz w:val="28"/>
          <w:szCs w:val="28"/>
        </w:rPr>
      </w:pPr>
      <w:r w:rsidRPr="00B84F74">
        <w:rPr>
          <w:sz w:val="28"/>
          <w:szCs w:val="28"/>
        </w:rPr>
        <w:t>нетерпимости к коррупционному поведению;</w:t>
      </w:r>
    </w:p>
    <w:p w:rsidR="00D76914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B84F74">
        <w:rPr>
          <w:sz w:val="28"/>
          <w:szCs w:val="28"/>
        </w:rPr>
        <w:t xml:space="preserve"> проведение мероприятий по разъяснению работникам колледжа и родителям</w:t>
      </w:r>
      <w:r>
        <w:rPr>
          <w:sz w:val="28"/>
          <w:szCs w:val="28"/>
        </w:rPr>
        <w:t xml:space="preserve"> </w:t>
      </w:r>
      <w:r w:rsidRPr="00B84F74">
        <w:rPr>
          <w:sz w:val="28"/>
          <w:szCs w:val="28"/>
        </w:rPr>
        <w:t xml:space="preserve">(законным представителям) обучающихся законодательства </w:t>
      </w:r>
      <w:r w:rsidRPr="00B84F74">
        <w:rPr>
          <w:color w:val="000000"/>
          <w:sz w:val="28"/>
          <w:szCs w:val="28"/>
        </w:rPr>
        <w:t xml:space="preserve">Российской </w:t>
      </w:r>
      <w:proofErr w:type="gramStart"/>
      <w:r w:rsidRPr="00B84F74">
        <w:rPr>
          <w:color w:val="000000"/>
          <w:sz w:val="28"/>
          <w:szCs w:val="28"/>
        </w:rPr>
        <w:t>Федерации</w:t>
      </w:r>
      <w:r w:rsidRPr="00B84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</w:t>
      </w:r>
      <w:r w:rsidRPr="00B84F74">
        <w:rPr>
          <w:color w:val="000000"/>
          <w:sz w:val="28"/>
          <w:szCs w:val="28"/>
        </w:rPr>
        <w:t>Республики Татарстан</w:t>
      </w:r>
      <w:r>
        <w:rPr>
          <w:color w:val="000000"/>
          <w:sz w:val="28"/>
          <w:szCs w:val="28"/>
        </w:rPr>
        <w:t xml:space="preserve"> </w:t>
      </w:r>
      <w:r w:rsidRPr="00B84F74">
        <w:rPr>
          <w:sz w:val="28"/>
          <w:szCs w:val="28"/>
        </w:rPr>
        <w:t>в сфере противодействия коррупции.</w:t>
      </w:r>
    </w:p>
    <w:p w:rsidR="00D76914" w:rsidRPr="00B84F74" w:rsidRDefault="00D76914" w:rsidP="00D76914">
      <w:pPr>
        <w:contextualSpacing/>
        <w:mirrorIndents/>
        <w:rPr>
          <w:sz w:val="28"/>
          <w:szCs w:val="28"/>
        </w:rPr>
      </w:pPr>
    </w:p>
    <w:p w:rsidR="00D76914" w:rsidRPr="003B2C89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5</w:t>
      </w: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. План мероприятий по реализации стратегии антикоррупционной политики</w:t>
      </w:r>
    </w:p>
    <w:p w:rsidR="00D76914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B2C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5.1. </w:t>
      </w:r>
      <w:r w:rsidRPr="0029528C">
        <w:rPr>
          <w:color w:val="000000"/>
          <w:sz w:val="28"/>
          <w:szCs w:val="28"/>
        </w:rPr>
        <w:t xml:space="preserve"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>
        <w:rPr>
          <w:color w:val="000000"/>
          <w:sz w:val="28"/>
          <w:szCs w:val="28"/>
        </w:rPr>
        <w:t>Колледже.</w:t>
      </w:r>
    </w:p>
    <w:p w:rsidR="00D76914" w:rsidRPr="003B2C89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3B2C89">
        <w:rPr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 xml:space="preserve"> </w:t>
      </w:r>
      <w:r w:rsidRPr="0029528C">
        <w:rPr>
          <w:color w:val="000000"/>
          <w:sz w:val="28"/>
          <w:szCs w:val="28"/>
        </w:rPr>
        <w:t>Разработка и принятие плана мероприятий по реализации стратегии</w:t>
      </w:r>
      <w:r>
        <w:rPr>
          <w:color w:val="000000"/>
          <w:sz w:val="28"/>
          <w:szCs w:val="28"/>
        </w:rPr>
        <w:t xml:space="preserve"> антикоррупционной</w:t>
      </w:r>
      <w:r w:rsidRPr="0029528C">
        <w:rPr>
          <w:color w:val="000000"/>
          <w:sz w:val="28"/>
          <w:szCs w:val="28"/>
        </w:rPr>
        <w:t xml:space="preserve"> политики осуществляется в порядке, установленном законодательством. </w:t>
      </w:r>
      <w:r w:rsidRPr="003B2C89">
        <w:rPr>
          <w:color w:val="000000"/>
          <w:sz w:val="28"/>
          <w:szCs w:val="28"/>
        </w:rPr>
        <w:t xml:space="preserve">  </w:t>
      </w:r>
    </w:p>
    <w:p w:rsidR="00D76914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76914" w:rsidRPr="003B2C89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6</w:t>
      </w: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. Антикоррупционная экспертиза правовых актов и (или) их проектов</w:t>
      </w:r>
    </w:p>
    <w:p w:rsidR="00D76914" w:rsidRPr="0029528C" w:rsidRDefault="00D76914" w:rsidP="00BF68CF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</w:rPr>
        <w:t>6</w:t>
      </w:r>
      <w:r w:rsidRPr="003B2C89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 xml:space="preserve"> </w:t>
      </w:r>
      <w:r w:rsidRPr="0029528C">
        <w:rPr>
          <w:color w:val="000000"/>
          <w:sz w:val="28"/>
          <w:szCs w:val="28"/>
        </w:rPr>
        <w:t xml:space="preserve">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D76914" w:rsidRPr="0029528C" w:rsidRDefault="00D76914" w:rsidP="00BF68CF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29528C">
        <w:rPr>
          <w:color w:val="000000"/>
          <w:sz w:val="28"/>
          <w:szCs w:val="28"/>
        </w:rPr>
        <w:t xml:space="preserve">.2. Решение о проведении антикоррупционной экспертизы правовых актов и (или) их проектов принимается директором </w:t>
      </w:r>
      <w:r>
        <w:rPr>
          <w:color w:val="000000"/>
          <w:sz w:val="28"/>
          <w:szCs w:val="28"/>
        </w:rPr>
        <w:t xml:space="preserve">Колледжа </w:t>
      </w:r>
      <w:r w:rsidRPr="0029528C">
        <w:rPr>
          <w:color w:val="000000"/>
          <w:sz w:val="28"/>
          <w:szCs w:val="28"/>
        </w:rPr>
        <w:t xml:space="preserve">при наличии достаточных оснований предполагать о присутствии в правовых актах или их проектах коррупционных факторов. </w:t>
      </w:r>
    </w:p>
    <w:p w:rsidR="00D76914" w:rsidRDefault="00D76914" w:rsidP="00BF68CF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29528C">
        <w:rPr>
          <w:color w:val="000000"/>
          <w:sz w:val="28"/>
          <w:szCs w:val="28"/>
        </w:rPr>
        <w:t xml:space="preserve">.3 Граждане (студенты, родители, работники колледжа) вправе обратиться к председателю антикоррупционной рабочей комиссии по противодействию коррупции в </w:t>
      </w:r>
      <w:r>
        <w:rPr>
          <w:color w:val="000000"/>
          <w:sz w:val="28"/>
          <w:szCs w:val="28"/>
        </w:rPr>
        <w:t xml:space="preserve">Колледже </w:t>
      </w:r>
      <w:r w:rsidRPr="0029528C">
        <w:rPr>
          <w:color w:val="000000"/>
          <w:sz w:val="28"/>
          <w:szCs w:val="28"/>
        </w:rPr>
        <w:t>с обращением о проведении антикоррупционной экспертизы действующих правовых актов. </w:t>
      </w:r>
    </w:p>
    <w:p w:rsidR="00D76914" w:rsidRPr="003B2C89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76914" w:rsidRPr="003B2C89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7</w:t>
      </w: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. Антикоррупционное образование и пропаганда</w:t>
      </w:r>
    </w:p>
    <w:p w:rsidR="00D76914" w:rsidRPr="0029528C" w:rsidRDefault="00D76914" w:rsidP="00BF68CF">
      <w:pPr>
        <w:pStyle w:val="ft06"/>
        <w:widowControl w:val="0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</w:rPr>
        <w:t>7</w:t>
      </w:r>
      <w:r w:rsidRPr="003B2C89">
        <w:rPr>
          <w:color w:val="000000"/>
          <w:sz w:val="28"/>
          <w:szCs w:val="28"/>
        </w:rPr>
        <w:t>.1.</w:t>
      </w:r>
      <w:r w:rsidR="00BF68CF">
        <w:rPr>
          <w:color w:val="000000"/>
          <w:sz w:val="28"/>
          <w:szCs w:val="28"/>
        </w:rPr>
        <w:t xml:space="preserve"> </w:t>
      </w:r>
      <w:r w:rsidRPr="0029528C">
        <w:rPr>
          <w:color w:val="000000"/>
          <w:sz w:val="28"/>
          <w:szCs w:val="28"/>
        </w:rPr>
        <w:t xml:space="preserve">Для решения задач по формированию антикоррупционного мировоззрения, повышения уровня правосознания и правовой культуры, в </w:t>
      </w:r>
      <w:r>
        <w:rPr>
          <w:color w:val="000000"/>
          <w:sz w:val="28"/>
          <w:szCs w:val="28"/>
        </w:rPr>
        <w:t xml:space="preserve">Колледже </w:t>
      </w:r>
      <w:r w:rsidRPr="0029528C">
        <w:rPr>
          <w:color w:val="000000"/>
          <w:sz w:val="28"/>
          <w:szCs w:val="28"/>
        </w:rPr>
        <w:t xml:space="preserve">в установленном порядке организуется изучение правовых и морально-этических аспектов деятельности. </w:t>
      </w:r>
    </w:p>
    <w:p w:rsidR="00D76914" w:rsidRPr="0029528C" w:rsidRDefault="00D76914" w:rsidP="00BF68CF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29528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2.</w:t>
      </w:r>
      <w:r w:rsidR="00BF68CF">
        <w:rPr>
          <w:color w:val="000000"/>
          <w:sz w:val="28"/>
          <w:szCs w:val="28"/>
        </w:rPr>
        <w:t xml:space="preserve"> </w:t>
      </w:r>
      <w:r w:rsidRPr="0029528C">
        <w:rPr>
          <w:color w:val="000000"/>
          <w:sz w:val="28"/>
          <w:szCs w:val="28"/>
        </w:rPr>
        <w:t xml:space="preserve">Организация антикоррупционного образования осуществляется антикоррупционной рабочей группой по противодействию коррупции в </w:t>
      </w:r>
      <w:r>
        <w:rPr>
          <w:color w:val="000000"/>
          <w:sz w:val="28"/>
          <w:szCs w:val="28"/>
        </w:rPr>
        <w:t>Колледже</w:t>
      </w:r>
    </w:p>
    <w:p w:rsidR="00D76914" w:rsidRPr="003B2C89" w:rsidRDefault="00D76914" w:rsidP="00BF68CF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29528C">
        <w:rPr>
          <w:color w:val="000000"/>
          <w:sz w:val="28"/>
          <w:szCs w:val="28"/>
        </w:rPr>
        <w:t>.3.</w:t>
      </w:r>
      <w:r w:rsidR="00BF68CF">
        <w:rPr>
          <w:color w:val="000000"/>
          <w:sz w:val="28"/>
          <w:szCs w:val="28"/>
        </w:rPr>
        <w:t xml:space="preserve"> </w:t>
      </w:r>
      <w:r w:rsidRPr="0029528C">
        <w:rPr>
          <w:color w:val="000000"/>
          <w:sz w:val="28"/>
          <w:szCs w:val="28"/>
        </w:rPr>
        <w:t xml:space="preserve">Антикоррупционная пропаганда представляет собой целенаправленную деятельность, содержанием которой являются просветительская работа </w:t>
      </w:r>
      <w:r w:rsidR="00BF68CF" w:rsidRPr="0029528C">
        <w:rPr>
          <w:color w:val="000000"/>
          <w:sz w:val="28"/>
          <w:szCs w:val="28"/>
        </w:rPr>
        <w:t>в</w:t>
      </w:r>
      <w:r w:rsidR="00BF68CF">
        <w:rPr>
          <w:color w:val="000000"/>
          <w:sz w:val="28"/>
          <w:szCs w:val="28"/>
        </w:rPr>
        <w:t xml:space="preserve"> Колледже</w:t>
      </w:r>
      <w:r>
        <w:rPr>
          <w:color w:val="000000"/>
          <w:sz w:val="28"/>
          <w:szCs w:val="28"/>
        </w:rPr>
        <w:t xml:space="preserve"> </w:t>
      </w:r>
      <w:r w:rsidRPr="0029528C">
        <w:rPr>
          <w:color w:val="000000"/>
          <w:sz w:val="28"/>
          <w:szCs w:val="28"/>
        </w:rPr>
        <w:t>по вопросам противостояния коррупции в любых ее проявлениях, воспитания у студентов чувства гражданской ответственности, укрепление доверия к власти. </w:t>
      </w:r>
      <w:r w:rsidRPr="003B2C89">
        <w:rPr>
          <w:color w:val="000000"/>
          <w:sz w:val="28"/>
          <w:szCs w:val="28"/>
        </w:rPr>
        <w:t> </w:t>
      </w:r>
    </w:p>
    <w:p w:rsidR="00D76914" w:rsidRPr="003B2C89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76914" w:rsidRPr="003B2C89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8</w:t>
      </w: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. Внедрение Антикоррупционных механизмов</w:t>
      </w:r>
    </w:p>
    <w:p w:rsidR="00D76914" w:rsidRPr="00E9665F" w:rsidRDefault="00D76914" w:rsidP="00BF68CF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</w:rPr>
        <w:t>8</w:t>
      </w:r>
      <w:r w:rsidRPr="003B2C89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 xml:space="preserve"> </w:t>
      </w:r>
      <w:r w:rsidRPr="00E9665F">
        <w:rPr>
          <w:color w:val="000000"/>
          <w:sz w:val="28"/>
          <w:szCs w:val="28"/>
        </w:rPr>
        <w:t xml:space="preserve">Проведение совещания с работниками колледжа по вопросам антикоррупционной политики в образовании. </w:t>
      </w:r>
    </w:p>
    <w:p w:rsidR="00D76914" w:rsidRPr="00E9665F" w:rsidRDefault="00D76914" w:rsidP="00BF68CF">
      <w:pPr>
        <w:pStyle w:val="ft04"/>
        <w:widowControl w:val="0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BF68CF">
        <w:rPr>
          <w:color w:val="000000"/>
          <w:sz w:val="28"/>
          <w:szCs w:val="28"/>
        </w:rPr>
        <w:t xml:space="preserve">.2. </w:t>
      </w:r>
      <w:r w:rsidRPr="00E9665F">
        <w:rPr>
          <w:color w:val="000000"/>
          <w:sz w:val="28"/>
          <w:szCs w:val="28"/>
        </w:rPr>
        <w:t xml:space="preserve">Усиление воспитательной и разъяснительной работы среди административного и преподавательского состава по недопущению фактов вымогательства и получения денежных средств при сдаче экзаменов. </w:t>
      </w:r>
    </w:p>
    <w:p w:rsidR="00D76914" w:rsidRPr="003B2C89" w:rsidRDefault="00D76914" w:rsidP="00BF68CF">
      <w:pPr>
        <w:pStyle w:val="ft04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BF68CF">
        <w:rPr>
          <w:color w:val="000000"/>
          <w:sz w:val="28"/>
          <w:szCs w:val="28"/>
        </w:rPr>
        <w:t xml:space="preserve">.3. </w:t>
      </w:r>
      <w:r w:rsidRPr="00E9665F">
        <w:rPr>
          <w:color w:val="000000"/>
          <w:sz w:val="28"/>
          <w:szCs w:val="28"/>
        </w:rPr>
        <w:t>Подготовка в установленном порядке предложений по вопросам борьбы с коррупцией. </w:t>
      </w:r>
    </w:p>
    <w:p w:rsidR="00D76914" w:rsidRPr="003B2C89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B2C89">
        <w:rPr>
          <w:color w:val="000000"/>
          <w:sz w:val="28"/>
          <w:szCs w:val="28"/>
        </w:rPr>
        <w:t> </w:t>
      </w:r>
    </w:p>
    <w:p w:rsidR="00D76914" w:rsidRPr="003B2C89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9</w:t>
      </w: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9665F">
        <w:rPr>
          <w:b/>
          <w:bCs/>
          <w:color w:val="000000"/>
          <w:sz w:val="28"/>
          <w:szCs w:val="28"/>
          <w:bdr w:val="none" w:sz="0" w:space="0" w:color="auto" w:frame="1"/>
        </w:rPr>
        <w:t>Персональный состав Антикоррупционной комиссии утверждается директором колледжа</w:t>
      </w:r>
    </w:p>
    <w:p w:rsidR="00D76914" w:rsidRDefault="00D76914" w:rsidP="00BF68CF">
      <w:pPr>
        <w:pStyle w:val="ft08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3B2C89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 xml:space="preserve"> </w:t>
      </w:r>
      <w:r w:rsidRPr="00E9665F">
        <w:rPr>
          <w:color w:val="000000"/>
          <w:sz w:val="28"/>
          <w:szCs w:val="28"/>
        </w:rPr>
        <w:t xml:space="preserve">Антикоррупционная комиссия формируется из числа сотрудников </w:t>
      </w:r>
      <w:r w:rsidR="004C770E">
        <w:rPr>
          <w:color w:val="000000"/>
          <w:sz w:val="28"/>
          <w:szCs w:val="28"/>
        </w:rPr>
        <w:t xml:space="preserve">и студентов </w:t>
      </w:r>
      <w:r w:rsidRPr="00E9665F">
        <w:rPr>
          <w:color w:val="000000"/>
          <w:sz w:val="28"/>
          <w:szCs w:val="28"/>
        </w:rPr>
        <w:t>колледжа.</w:t>
      </w:r>
    </w:p>
    <w:p w:rsidR="00D76914" w:rsidRPr="00E9665F" w:rsidRDefault="00D76914" w:rsidP="00D76914">
      <w:pPr>
        <w:pStyle w:val="ft08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E9665F">
        <w:rPr>
          <w:color w:val="000000"/>
          <w:sz w:val="28"/>
          <w:szCs w:val="28"/>
        </w:rPr>
        <w:t xml:space="preserve">.2. Председатель Антикоррупционной комиссии: </w:t>
      </w:r>
    </w:p>
    <w:p w:rsidR="00D76914" w:rsidRPr="00E9665F" w:rsidRDefault="00D76914" w:rsidP="00D76914">
      <w:pPr>
        <w:pStyle w:val="ft08"/>
        <w:widowControl w:val="0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  <w:szCs w:val="28"/>
        </w:rPr>
      </w:pPr>
      <w:r w:rsidRPr="00E9665F">
        <w:rPr>
          <w:color w:val="000000"/>
          <w:sz w:val="28"/>
          <w:szCs w:val="28"/>
        </w:rPr>
        <w:lastRenderedPageBreak/>
        <w:t xml:space="preserve">- организует работу Антикоррупционной комиссии </w:t>
      </w:r>
      <w:r w:rsidR="00BF68CF" w:rsidRPr="00E9665F">
        <w:rPr>
          <w:color w:val="000000"/>
          <w:sz w:val="28"/>
          <w:szCs w:val="28"/>
        </w:rPr>
        <w:t>в соответствии с е</w:t>
      </w:r>
      <w:r w:rsidR="00BF68CF">
        <w:rPr>
          <w:color w:val="000000"/>
          <w:sz w:val="28"/>
          <w:szCs w:val="28"/>
        </w:rPr>
        <w:t>е</w:t>
      </w:r>
      <w:r w:rsidR="00BF68CF" w:rsidRPr="00E9665F">
        <w:rPr>
          <w:color w:val="000000"/>
          <w:sz w:val="28"/>
          <w:szCs w:val="28"/>
        </w:rPr>
        <w:t xml:space="preserve"> задачами</w:t>
      </w:r>
      <w:r w:rsidRPr="00E9665F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</w:t>
      </w:r>
      <w:r w:rsidRPr="00E9665F">
        <w:rPr>
          <w:color w:val="000000"/>
          <w:sz w:val="28"/>
          <w:szCs w:val="28"/>
        </w:rPr>
        <w:t>определяет место, время проведения и повестку дня заседания Антикоррупционной комиссии;</w:t>
      </w:r>
    </w:p>
    <w:p w:rsidR="00D76914" w:rsidRPr="00E9665F" w:rsidRDefault="00D76914" w:rsidP="00D76914">
      <w:pPr>
        <w:pStyle w:val="ft08"/>
        <w:widowControl w:val="0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9665F">
        <w:rPr>
          <w:color w:val="000000"/>
          <w:sz w:val="28"/>
          <w:szCs w:val="28"/>
        </w:rPr>
        <w:t xml:space="preserve">дает соответствующие поручения </w:t>
      </w:r>
      <w:r w:rsidR="00BF68CF" w:rsidRPr="00E9665F">
        <w:rPr>
          <w:color w:val="000000"/>
          <w:sz w:val="28"/>
          <w:szCs w:val="28"/>
        </w:rPr>
        <w:t>своему заместителю, секретарю и членам</w:t>
      </w:r>
      <w:r w:rsidRPr="00E9665F">
        <w:rPr>
          <w:color w:val="000000"/>
          <w:sz w:val="28"/>
          <w:szCs w:val="28"/>
        </w:rPr>
        <w:t xml:space="preserve"> рабочей комиссии. </w:t>
      </w:r>
    </w:p>
    <w:p w:rsidR="00D76914" w:rsidRPr="00E9665F" w:rsidRDefault="00D76914" w:rsidP="00BF68CF">
      <w:pPr>
        <w:pStyle w:val="ft08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BF68CF">
        <w:rPr>
          <w:color w:val="000000"/>
          <w:sz w:val="28"/>
          <w:szCs w:val="28"/>
        </w:rPr>
        <w:t xml:space="preserve">.3. </w:t>
      </w:r>
      <w:r w:rsidR="00BF68CF" w:rsidRPr="00E9665F">
        <w:rPr>
          <w:color w:val="000000"/>
          <w:sz w:val="28"/>
          <w:szCs w:val="28"/>
        </w:rPr>
        <w:t>Заместитель председателя Антикоррупционной комиссии в случаях отсутствия председателя Антикоррупционной комиссии и по его поручению проводит заседания Антикоррупционной</w:t>
      </w:r>
      <w:r w:rsidRPr="00E9665F">
        <w:rPr>
          <w:color w:val="000000"/>
          <w:sz w:val="28"/>
          <w:szCs w:val="28"/>
        </w:rPr>
        <w:t xml:space="preserve"> комиссии. </w:t>
      </w:r>
    </w:p>
    <w:p w:rsidR="00D76914" w:rsidRPr="00E9665F" w:rsidRDefault="00D76914" w:rsidP="00BF68CF">
      <w:pPr>
        <w:pStyle w:val="ft08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E9665F">
        <w:rPr>
          <w:color w:val="000000"/>
          <w:sz w:val="28"/>
          <w:szCs w:val="28"/>
        </w:rPr>
        <w:t xml:space="preserve">.4. Секретарь Антикоррупционной комиссии: </w:t>
      </w:r>
    </w:p>
    <w:p w:rsidR="00D76914" w:rsidRPr="00E9665F" w:rsidRDefault="00D76914" w:rsidP="00D76914">
      <w:pPr>
        <w:pStyle w:val="ft08"/>
        <w:widowControl w:val="0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  <w:szCs w:val="28"/>
        </w:rPr>
      </w:pPr>
      <w:r w:rsidRPr="00E9665F">
        <w:rPr>
          <w:color w:val="000000"/>
          <w:sz w:val="28"/>
          <w:szCs w:val="28"/>
        </w:rPr>
        <w:t>-</w:t>
      </w:r>
      <w:r w:rsidR="00BF68CF" w:rsidRPr="00E9665F">
        <w:rPr>
          <w:color w:val="000000"/>
          <w:sz w:val="28"/>
          <w:szCs w:val="28"/>
        </w:rPr>
        <w:t>организует подготовку материалов к заседаниям Антикоррупционной</w:t>
      </w:r>
      <w:r w:rsidRPr="00E9665F">
        <w:rPr>
          <w:color w:val="000000"/>
          <w:sz w:val="28"/>
          <w:szCs w:val="28"/>
        </w:rPr>
        <w:t xml:space="preserve"> </w:t>
      </w:r>
    </w:p>
    <w:p w:rsidR="00D76914" w:rsidRPr="00E9665F" w:rsidRDefault="00BF68CF" w:rsidP="00D76914">
      <w:pPr>
        <w:pStyle w:val="ft08"/>
        <w:widowControl w:val="0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  <w:szCs w:val="28"/>
        </w:rPr>
      </w:pPr>
      <w:r w:rsidRPr="00E9665F">
        <w:rPr>
          <w:color w:val="000000"/>
          <w:sz w:val="28"/>
          <w:szCs w:val="28"/>
        </w:rPr>
        <w:t>комиссии, а также</w:t>
      </w:r>
      <w:r w:rsidR="00D76914" w:rsidRPr="00E9665F">
        <w:rPr>
          <w:color w:val="000000"/>
          <w:sz w:val="28"/>
          <w:szCs w:val="28"/>
        </w:rPr>
        <w:t xml:space="preserve"> проектов ее решений; </w:t>
      </w:r>
    </w:p>
    <w:p w:rsidR="00D76914" w:rsidRPr="00E9665F" w:rsidRDefault="00BF68CF" w:rsidP="00D76914">
      <w:pPr>
        <w:pStyle w:val="ft08"/>
        <w:widowControl w:val="0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9665F">
        <w:rPr>
          <w:color w:val="000000"/>
          <w:sz w:val="28"/>
          <w:szCs w:val="28"/>
        </w:rPr>
        <w:t xml:space="preserve">информирует членов Антикоррупционной </w:t>
      </w:r>
      <w:r>
        <w:rPr>
          <w:color w:val="000000"/>
          <w:sz w:val="28"/>
          <w:szCs w:val="28"/>
        </w:rPr>
        <w:t>комиссии о месте, времени</w:t>
      </w:r>
      <w:r w:rsidR="00D76914">
        <w:rPr>
          <w:color w:val="000000"/>
          <w:sz w:val="28"/>
          <w:szCs w:val="28"/>
        </w:rPr>
        <w:t xml:space="preserve"> </w:t>
      </w:r>
      <w:r w:rsidRPr="00E9665F">
        <w:rPr>
          <w:color w:val="000000"/>
          <w:sz w:val="28"/>
          <w:szCs w:val="28"/>
        </w:rPr>
        <w:t>проведения и</w:t>
      </w:r>
      <w:r w:rsidR="00D76914" w:rsidRPr="00E9665F">
        <w:rPr>
          <w:color w:val="000000"/>
          <w:sz w:val="28"/>
          <w:szCs w:val="28"/>
        </w:rPr>
        <w:t xml:space="preserve"> </w:t>
      </w:r>
      <w:r w:rsidRPr="00E9665F">
        <w:rPr>
          <w:color w:val="000000"/>
          <w:sz w:val="28"/>
          <w:szCs w:val="28"/>
        </w:rPr>
        <w:t>повестке дня</w:t>
      </w:r>
      <w:r>
        <w:rPr>
          <w:color w:val="000000"/>
          <w:sz w:val="28"/>
          <w:szCs w:val="28"/>
        </w:rPr>
        <w:t xml:space="preserve"> очередного заседания АК</w:t>
      </w:r>
      <w:r w:rsidRPr="00E9665F">
        <w:rPr>
          <w:color w:val="000000"/>
          <w:sz w:val="28"/>
          <w:szCs w:val="28"/>
        </w:rPr>
        <w:t>, обеспечивает их необходимыми</w:t>
      </w:r>
      <w:r w:rsidR="00D76914" w:rsidRPr="00E9665F">
        <w:rPr>
          <w:color w:val="000000"/>
          <w:sz w:val="28"/>
          <w:szCs w:val="28"/>
        </w:rPr>
        <w:t xml:space="preserve"> справочно-информационными материалами; </w:t>
      </w:r>
    </w:p>
    <w:p w:rsidR="00D76914" w:rsidRDefault="00D76914" w:rsidP="00BF68CF">
      <w:pPr>
        <w:pStyle w:val="ft08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BF68CF">
        <w:rPr>
          <w:color w:val="000000"/>
          <w:sz w:val="28"/>
          <w:szCs w:val="28"/>
        </w:rPr>
        <w:t xml:space="preserve">.5. </w:t>
      </w:r>
      <w:r w:rsidR="00BF68CF" w:rsidRPr="00E9665F">
        <w:rPr>
          <w:color w:val="000000"/>
          <w:sz w:val="28"/>
          <w:szCs w:val="28"/>
        </w:rPr>
        <w:t>Председатель АК, его заместитель</w:t>
      </w:r>
      <w:r w:rsidRPr="00E9665F">
        <w:rPr>
          <w:color w:val="000000"/>
          <w:sz w:val="28"/>
          <w:szCs w:val="28"/>
        </w:rPr>
        <w:t xml:space="preserve">, </w:t>
      </w:r>
      <w:r w:rsidR="00BF68CF" w:rsidRPr="00E9665F">
        <w:rPr>
          <w:color w:val="000000"/>
          <w:sz w:val="28"/>
          <w:szCs w:val="28"/>
        </w:rPr>
        <w:t>секретарь и члены Антикоррупционной</w:t>
      </w:r>
      <w:r w:rsidRPr="00E9665F">
        <w:rPr>
          <w:color w:val="000000"/>
          <w:sz w:val="28"/>
          <w:szCs w:val="28"/>
        </w:rPr>
        <w:t xml:space="preserve"> комиссии осуществляют свою деятельность на общественных началах. </w:t>
      </w:r>
    </w:p>
    <w:p w:rsidR="00D76914" w:rsidRPr="001B0C41" w:rsidRDefault="00D76914" w:rsidP="00BF68CF">
      <w:pPr>
        <w:pStyle w:val="ft08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9.6. </w:t>
      </w:r>
      <w:r w:rsidRPr="001B0C41">
        <w:rPr>
          <w:sz w:val="28"/>
          <w:szCs w:val="28"/>
        </w:rPr>
        <w:t xml:space="preserve">Лица, </w:t>
      </w:r>
      <w:r>
        <w:rPr>
          <w:sz w:val="28"/>
          <w:szCs w:val="28"/>
        </w:rPr>
        <w:t>участв</w:t>
      </w:r>
      <w:r w:rsidRPr="001B0C41">
        <w:rPr>
          <w:sz w:val="28"/>
          <w:szCs w:val="28"/>
        </w:rPr>
        <w:t xml:space="preserve">ующие </w:t>
      </w:r>
      <w:r>
        <w:rPr>
          <w:sz w:val="28"/>
          <w:szCs w:val="28"/>
        </w:rPr>
        <w:t>в</w:t>
      </w:r>
      <w:r w:rsidRPr="001B0C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заседании АК обязаны </w:t>
      </w:r>
      <w:r w:rsidRPr="001B0C4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B0C41">
        <w:rPr>
          <w:sz w:val="28"/>
          <w:szCs w:val="28"/>
        </w:rPr>
        <w:t xml:space="preserve">разглашать </w:t>
      </w:r>
      <w:r>
        <w:rPr>
          <w:sz w:val="28"/>
          <w:szCs w:val="28"/>
        </w:rPr>
        <w:t>сведения, с</w:t>
      </w:r>
      <w:r w:rsidRPr="001B0C41">
        <w:rPr>
          <w:sz w:val="28"/>
          <w:szCs w:val="28"/>
        </w:rPr>
        <w:t xml:space="preserve">оставляющие </w:t>
      </w:r>
      <w:r w:rsidR="00BF68CF" w:rsidRPr="001B0C41">
        <w:rPr>
          <w:sz w:val="28"/>
          <w:szCs w:val="28"/>
        </w:rPr>
        <w:t>охраняе</w:t>
      </w:r>
      <w:r w:rsidR="00BF68CF">
        <w:rPr>
          <w:sz w:val="28"/>
          <w:szCs w:val="28"/>
        </w:rPr>
        <w:t xml:space="preserve">мую законом </w:t>
      </w:r>
      <w:r w:rsidR="00BF68CF" w:rsidRPr="001B0C41">
        <w:rPr>
          <w:sz w:val="28"/>
          <w:szCs w:val="28"/>
        </w:rPr>
        <w:t>тайну</w:t>
      </w:r>
      <w:r w:rsidR="00BF68CF">
        <w:rPr>
          <w:sz w:val="28"/>
          <w:szCs w:val="28"/>
        </w:rPr>
        <w:t xml:space="preserve"> </w:t>
      </w:r>
      <w:r w:rsidR="00BF68CF" w:rsidRPr="001B0C41">
        <w:rPr>
          <w:sz w:val="28"/>
          <w:szCs w:val="28"/>
        </w:rPr>
        <w:t>конфиденциальную</w:t>
      </w:r>
      <w:r w:rsidRPr="001B0C4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</w:t>
      </w:r>
      <w:r w:rsidRPr="001B0C41">
        <w:rPr>
          <w:sz w:val="28"/>
          <w:szCs w:val="28"/>
        </w:rPr>
        <w:t xml:space="preserve">ию, a </w:t>
      </w:r>
      <w:r>
        <w:rPr>
          <w:sz w:val="28"/>
          <w:szCs w:val="28"/>
        </w:rPr>
        <w:t>так же информацию</w:t>
      </w:r>
      <w:r w:rsidRPr="001B0C4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позволяющую установить </w:t>
      </w:r>
      <w:r w:rsidR="00BF68CF">
        <w:rPr>
          <w:sz w:val="28"/>
          <w:szCs w:val="28"/>
        </w:rPr>
        <w:t xml:space="preserve">персональные данные </w:t>
      </w:r>
      <w:r w:rsidR="00BF68CF" w:rsidRPr="001B0C41">
        <w:rPr>
          <w:sz w:val="28"/>
          <w:szCs w:val="28"/>
        </w:rPr>
        <w:t>лиц</w:t>
      </w:r>
      <w:r w:rsidRPr="001B0C4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направивших </w:t>
      </w:r>
      <w:r w:rsidRPr="001B0C41">
        <w:rPr>
          <w:sz w:val="28"/>
          <w:szCs w:val="28"/>
        </w:rPr>
        <w:t xml:space="preserve">обращения o </w:t>
      </w:r>
      <w:r>
        <w:rPr>
          <w:sz w:val="28"/>
          <w:szCs w:val="28"/>
        </w:rPr>
        <w:t>коррупции.</w:t>
      </w:r>
    </w:p>
    <w:p w:rsidR="00BF68CF" w:rsidRDefault="00BF68CF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76914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10</w:t>
      </w: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. Порядок и организационное обеспечение </w:t>
      </w:r>
    </w:p>
    <w:p w:rsidR="00D76914" w:rsidRPr="003B2C89" w:rsidRDefault="00D76914" w:rsidP="00D76914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3B2C89">
        <w:rPr>
          <w:b/>
          <w:bCs/>
          <w:color w:val="000000"/>
          <w:sz w:val="28"/>
          <w:szCs w:val="28"/>
          <w:bdr w:val="none" w:sz="0" w:space="0" w:color="auto" w:frame="1"/>
        </w:rPr>
        <w:t>деятельности Антикоррупционной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комиссии</w:t>
      </w:r>
    </w:p>
    <w:p w:rsidR="00D76914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3B2C89">
        <w:rPr>
          <w:color w:val="000000"/>
          <w:sz w:val="28"/>
          <w:szCs w:val="28"/>
        </w:rPr>
        <w:t>.1. Работа </w:t>
      </w:r>
      <w:r>
        <w:rPr>
          <w:color w:val="000000"/>
          <w:sz w:val="28"/>
          <w:szCs w:val="28"/>
        </w:rPr>
        <w:t>комиссии</w:t>
      </w:r>
      <w:r w:rsidRPr="003B2C89">
        <w:rPr>
          <w:color w:val="000000"/>
          <w:sz w:val="28"/>
          <w:szCs w:val="28"/>
        </w:rPr>
        <w:t> осуще</w:t>
      </w:r>
      <w:r>
        <w:rPr>
          <w:color w:val="000000"/>
          <w:sz w:val="28"/>
          <w:szCs w:val="28"/>
        </w:rPr>
        <w:t>ствляется на плановой основе. </w:t>
      </w:r>
      <w:r>
        <w:rPr>
          <w:color w:val="000000"/>
          <w:sz w:val="28"/>
          <w:szCs w:val="28"/>
        </w:rPr>
        <w:br/>
        <w:t>10</w:t>
      </w:r>
      <w:r w:rsidRPr="003B2C89">
        <w:rPr>
          <w:color w:val="000000"/>
          <w:sz w:val="28"/>
          <w:szCs w:val="28"/>
        </w:rPr>
        <w:t>.2. План </w:t>
      </w:r>
      <w:r w:rsidR="00BF68CF" w:rsidRPr="003B2C89">
        <w:rPr>
          <w:color w:val="000000"/>
          <w:sz w:val="28"/>
          <w:szCs w:val="28"/>
        </w:rPr>
        <w:t>формируется на</w:t>
      </w:r>
      <w:r w:rsidRPr="003B2C89">
        <w:rPr>
          <w:color w:val="000000"/>
          <w:sz w:val="28"/>
          <w:szCs w:val="28"/>
        </w:rPr>
        <w:t> основании предложений </w:t>
      </w:r>
      <w:r w:rsidR="00BF68CF" w:rsidRPr="003B2C89">
        <w:rPr>
          <w:color w:val="000000"/>
          <w:sz w:val="28"/>
          <w:szCs w:val="28"/>
        </w:rPr>
        <w:t>членов комиссии</w:t>
      </w:r>
      <w:r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br/>
        <w:t>10</w:t>
      </w:r>
      <w:r w:rsidRPr="003B2C89">
        <w:rPr>
          <w:color w:val="000000"/>
          <w:sz w:val="28"/>
          <w:szCs w:val="28"/>
        </w:rPr>
        <w:t>.3. План составляется на год и утверждается на заседании </w:t>
      </w:r>
      <w:r>
        <w:rPr>
          <w:color w:val="000000"/>
          <w:sz w:val="28"/>
          <w:szCs w:val="28"/>
        </w:rPr>
        <w:t>комиссии. </w:t>
      </w:r>
      <w:r>
        <w:rPr>
          <w:color w:val="000000"/>
          <w:sz w:val="28"/>
          <w:szCs w:val="28"/>
        </w:rPr>
        <w:br/>
        <w:t>10</w:t>
      </w:r>
      <w:r w:rsidRPr="003B2C89">
        <w:rPr>
          <w:color w:val="000000"/>
          <w:sz w:val="28"/>
          <w:szCs w:val="28"/>
        </w:rPr>
        <w:t>.4. Антикоррупционная </w:t>
      </w:r>
      <w:r>
        <w:rPr>
          <w:color w:val="000000"/>
          <w:sz w:val="28"/>
          <w:szCs w:val="28"/>
        </w:rPr>
        <w:t>комиссия</w:t>
      </w:r>
      <w:r w:rsidRPr="003B2C89">
        <w:rPr>
          <w:color w:val="000000"/>
          <w:sz w:val="28"/>
          <w:szCs w:val="28"/>
        </w:rPr>
        <w:t> собирается на заседания по мере </w:t>
      </w:r>
    </w:p>
    <w:p w:rsidR="00D76914" w:rsidRPr="003B2C89" w:rsidRDefault="00D76914" w:rsidP="00D76914">
      <w:pPr>
        <w:pStyle w:val="ft04"/>
        <w:widowControl w:val="0"/>
        <w:shd w:val="clear" w:color="auto" w:fill="FFFFFF"/>
        <w:suppressAutoHyphens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B2C89">
        <w:rPr>
          <w:color w:val="000000"/>
          <w:sz w:val="28"/>
          <w:szCs w:val="28"/>
        </w:rPr>
        <w:t>необходимости, но </w:t>
      </w:r>
      <w:r w:rsidR="00BF68CF" w:rsidRPr="003B2C89">
        <w:rPr>
          <w:color w:val="000000"/>
          <w:sz w:val="28"/>
          <w:szCs w:val="28"/>
        </w:rPr>
        <w:t>не </w:t>
      </w:r>
      <w:r w:rsidR="00BF68CF">
        <w:rPr>
          <w:color w:val="000000"/>
          <w:sz w:val="28"/>
          <w:szCs w:val="28"/>
        </w:rPr>
        <w:t>реже</w:t>
      </w:r>
      <w:r w:rsidRPr="003B2C89">
        <w:rPr>
          <w:color w:val="000000"/>
          <w:sz w:val="28"/>
          <w:szCs w:val="28"/>
        </w:rPr>
        <w:t> одного раза в полугодие.                                    </w:t>
      </w:r>
    </w:p>
    <w:p w:rsidR="00D76914" w:rsidRDefault="00D76914" w:rsidP="00D76914">
      <w:pPr>
        <w:pStyle w:val="ft04"/>
        <w:keepNext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3B2C89">
        <w:rPr>
          <w:color w:val="000000"/>
          <w:sz w:val="28"/>
          <w:szCs w:val="28"/>
        </w:rPr>
        <w:t>.5.  </w:t>
      </w:r>
      <w:r w:rsidR="00BF68CF" w:rsidRPr="003B2C89">
        <w:rPr>
          <w:color w:val="000000"/>
          <w:sz w:val="28"/>
          <w:szCs w:val="28"/>
        </w:rPr>
        <w:t>Заседание Антикоррупционной комиссии</w:t>
      </w:r>
      <w:r w:rsidRPr="003B2C89">
        <w:rPr>
          <w:color w:val="000000"/>
          <w:sz w:val="28"/>
          <w:szCs w:val="28"/>
        </w:rPr>
        <w:t> </w:t>
      </w:r>
      <w:r w:rsidR="00BF68CF" w:rsidRPr="003B2C89">
        <w:rPr>
          <w:color w:val="000000"/>
          <w:sz w:val="28"/>
          <w:szCs w:val="28"/>
        </w:rPr>
        <w:t>является правомочным в</w:t>
      </w:r>
      <w:r w:rsidRPr="003B2C89">
        <w:rPr>
          <w:color w:val="000000"/>
          <w:sz w:val="28"/>
          <w:szCs w:val="28"/>
        </w:rPr>
        <w:t> </w:t>
      </w:r>
    </w:p>
    <w:p w:rsidR="00D76914" w:rsidRDefault="00D76914" w:rsidP="00D76914">
      <w:pPr>
        <w:pStyle w:val="ft04"/>
        <w:keepNext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B2C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случа</w:t>
      </w:r>
      <w:r w:rsidRPr="003B2C89">
        <w:rPr>
          <w:color w:val="000000"/>
          <w:sz w:val="28"/>
          <w:szCs w:val="28"/>
        </w:rPr>
        <w:t>е </w:t>
      </w:r>
      <w:r w:rsidR="00BF68CF" w:rsidRPr="003B2C89">
        <w:rPr>
          <w:color w:val="000000"/>
          <w:sz w:val="28"/>
          <w:szCs w:val="28"/>
        </w:rPr>
        <w:t>присутствия на нем не менее двух третей общего числа членов</w:t>
      </w:r>
      <w:r w:rsidRPr="003B2C89">
        <w:rPr>
          <w:color w:val="000000"/>
          <w:sz w:val="28"/>
          <w:szCs w:val="28"/>
        </w:rPr>
        <w:t> </w:t>
      </w:r>
    </w:p>
    <w:p w:rsidR="00D301A7" w:rsidRDefault="00D76914" w:rsidP="00D76914">
      <w:pPr>
        <w:pStyle w:val="ft04"/>
        <w:keepNext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комиссии</w:t>
      </w:r>
      <w:r w:rsidRPr="003B2C89">
        <w:rPr>
          <w:color w:val="000000"/>
          <w:sz w:val="28"/>
          <w:szCs w:val="28"/>
        </w:rPr>
        <w:t>.  Решения принимаются простым большинством голосов от числа </w:t>
      </w:r>
    </w:p>
    <w:p w:rsidR="00D76914" w:rsidRDefault="00D76914" w:rsidP="00D76914">
      <w:pPr>
        <w:pStyle w:val="ft04"/>
        <w:keepNext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присутствующих </w:t>
      </w:r>
      <w:r w:rsidRPr="003B2C89">
        <w:rPr>
          <w:color w:val="000000"/>
          <w:sz w:val="28"/>
          <w:szCs w:val="28"/>
        </w:rPr>
        <w:t>членов</w:t>
      </w:r>
      <w:r w:rsidR="00BF68CF">
        <w:rPr>
          <w:color w:val="000000"/>
          <w:sz w:val="28"/>
          <w:szCs w:val="28"/>
        </w:rPr>
        <w:t xml:space="preserve"> </w:t>
      </w:r>
      <w:r w:rsidRPr="003B2C89">
        <w:rPr>
          <w:color w:val="000000"/>
          <w:sz w:val="28"/>
          <w:szCs w:val="28"/>
        </w:rPr>
        <w:t>антикоррупционной комиссии.  </w:t>
      </w:r>
    </w:p>
    <w:p w:rsidR="00D76914" w:rsidRPr="003B2C89" w:rsidRDefault="00BF68CF" w:rsidP="00D76914">
      <w:pPr>
        <w:pStyle w:val="ft04"/>
        <w:keepNext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B2C89">
        <w:rPr>
          <w:color w:val="000000"/>
          <w:sz w:val="28"/>
          <w:szCs w:val="28"/>
        </w:rPr>
        <w:t>Протокол заседания подписывается секретарем</w:t>
      </w:r>
      <w:r w:rsidR="00D76914" w:rsidRPr="003B2C89">
        <w:rPr>
          <w:color w:val="000000"/>
          <w:sz w:val="28"/>
          <w:szCs w:val="28"/>
        </w:rPr>
        <w:t> </w:t>
      </w:r>
      <w:r w:rsidR="00D76914">
        <w:rPr>
          <w:color w:val="000000"/>
          <w:sz w:val="28"/>
          <w:szCs w:val="28"/>
        </w:rPr>
        <w:t>АК.</w:t>
      </w:r>
    </w:p>
    <w:p w:rsidR="00D76914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3B2C89">
        <w:rPr>
          <w:color w:val="000000"/>
          <w:sz w:val="28"/>
          <w:szCs w:val="28"/>
        </w:rPr>
        <w:t>.6.  </w:t>
      </w:r>
      <w:r w:rsidR="00BF68CF" w:rsidRPr="003B2C89">
        <w:rPr>
          <w:color w:val="000000"/>
          <w:sz w:val="28"/>
          <w:szCs w:val="28"/>
        </w:rPr>
        <w:t>Присутствие на заседаниях</w:t>
      </w:r>
      <w:r w:rsidRPr="003B2C89">
        <w:rPr>
          <w:color w:val="000000"/>
          <w:sz w:val="28"/>
          <w:szCs w:val="28"/>
        </w:rPr>
        <w:t> </w:t>
      </w:r>
      <w:r w:rsidR="00BF68CF" w:rsidRPr="003B2C89">
        <w:rPr>
          <w:color w:val="000000"/>
          <w:sz w:val="28"/>
          <w:szCs w:val="28"/>
        </w:rPr>
        <w:t>Антикоррупционной комиссии</w:t>
      </w:r>
      <w:r w:rsidR="00D301A7">
        <w:rPr>
          <w:color w:val="000000"/>
          <w:sz w:val="28"/>
          <w:szCs w:val="28"/>
        </w:rPr>
        <w:t> </w:t>
      </w:r>
      <w:r w:rsidR="00BF68CF">
        <w:rPr>
          <w:color w:val="000000"/>
          <w:sz w:val="28"/>
          <w:szCs w:val="28"/>
        </w:rPr>
        <w:t>ее членов</w:t>
      </w:r>
      <w:r w:rsidR="00D301A7">
        <w:rPr>
          <w:color w:val="000000"/>
          <w:sz w:val="28"/>
          <w:szCs w:val="28"/>
        </w:rPr>
        <w:t> </w:t>
      </w:r>
      <w:r w:rsidRPr="003B2C89">
        <w:rPr>
          <w:color w:val="000000"/>
          <w:sz w:val="28"/>
          <w:szCs w:val="28"/>
        </w:rPr>
        <w:t>обязательно. </w:t>
      </w:r>
      <w:r>
        <w:rPr>
          <w:color w:val="000000"/>
          <w:sz w:val="28"/>
          <w:szCs w:val="28"/>
        </w:rPr>
        <w:t xml:space="preserve"> </w:t>
      </w:r>
      <w:r w:rsidR="00BF68CF" w:rsidRPr="003B2C89">
        <w:rPr>
          <w:color w:val="000000"/>
          <w:sz w:val="28"/>
          <w:szCs w:val="28"/>
        </w:rPr>
        <w:t>Они не вправе делегировать</w:t>
      </w:r>
      <w:r w:rsidR="00BF68CF">
        <w:rPr>
          <w:color w:val="000000"/>
          <w:sz w:val="28"/>
          <w:szCs w:val="28"/>
        </w:rPr>
        <w:t> свои полномочия другим лицам.</w:t>
      </w:r>
      <w:r w:rsidR="00BF68CF" w:rsidRPr="003B2C89">
        <w:rPr>
          <w:color w:val="000000"/>
          <w:sz w:val="28"/>
          <w:szCs w:val="28"/>
        </w:rPr>
        <w:t xml:space="preserve"> В случае отсутствия</w:t>
      </w:r>
      <w:r w:rsidRPr="003B2C89">
        <w:rPr>
          <w:color w:val="000000"/>
          <w:sz w:val="28"/>
          <w:szCs w:val="28"/>
        </w:rPr>
        <w:t> </w:t>
      </w:r>
      <w:r w:rsidR="00BF68CF" w:rsidRPr="003B2C89">
        <w:rPr>
          <w:color w:val="000000"/>
          <w:sz w:val="28"/>
          <w:szCs w:val="28"/>
        </w:rPr>
        <w:t>возможности члена Антикоррупционной комиссии присутствовать на заседании, он вправе</w:t>
      </w:r>
      <w:r w:rsidRPr="003B2C89">
        <w:rPr>
          <w:color w:val="000000"/>
          <w:sz w:val="28"/>
          <w:szCs w:val="28"/>
        </w:rPr>
        <w:t> изложить своѐ мнение по рассматриваемым вопросам в письменном виде. </w:t>
      </w:r>
    </w:p>
    <w:p w:rsidR="00D76914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A309A7">
        <w:rPr>
          <w:color w:val="000000"/>
          <w:sz w:val="28"/>
          <w:szCs w:val="28"/>
        </w:rPr>
        <w:t xml:space="preserve">.7. Секретарь доводит повестку дня и </w:t>
      </w:r>
      <w:r>
        <w:rPr>
          <w:color w:val="000000"/>
          <w:sz w:val="28"/>
          <w:szCs w:val="28"/>
        </w:rPr>
        <w:t xml:space="preserve">необходимые материалы до членов </w:t>
      </w:r>
      <w:r w:rsidRPr="00A309A7">
        <w:rPr>
          <w:color w:val="000000"/>
          <w:sz w:val="28"/>
          <w:szCs w:val="28"/>
        </w:rPr>
        <w:t xml:space="preserve">Антикоррупционной </w:t>
      </w:r>
      <w:r>
        <w:rPr>
          <w:color w:val="000000"/>
          <w:sz w:val="28"/>
          <w:szCs w:val="28"/>
        </w:rPr>
        <w:t>комиссии</w:t>
      </w:r>
      <w:r w:rsidRPr="00A309A7">
        <w:rPr>
          <w:color w:val="000000"/>
          <w:sz w:val="28"/>
          <w:szCs w:val="28"/>
        </w:rPr>
        <w:t xml:space="preserve"> не позднее, чем за 5 дней</w:t>
      </w:r>
      <w:r>
        <w:rPr>
          <w:color w:val="000000"/>
          <w:sz w:val="28"/>
          <w:szCs w:val="28"/>
        </w:rPr>
        <w:t xml:space="preserve"> до заседания Антикоррупционной комиссии</w:t>
      </w:r>
      <w:r w:rsidRPr="00A309A7">
        <w:rPr>
          <w:color w:val="000000"/>
          <w:sz w:val="28"/>
          <w:szCs w:val="28"/>
        </w:rPr>
        <w:t>.</w:t>
      </w:r>
    </w:p>
    <w:p w:rsidR="00D76914" w:rsidRPr="0038089A" w:rsidRDefault="00D76914" w:rsidP="00D76914">
      <w:pPr>
        <w:pStyle w:val="ft04"/>
        <w:widowControl w:val="0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38089A">
        <w:rPr>
          <w:color w:val="000000"/>
          <w:sz w:val="28"/>
          <w:szCs w:val="28"/>
        </w:rPr>
        <w:t>.8.</w:t>
      </w:r>
      <w:r w:rsidRPr="0038089A">
        <w:rPr>
          <w:sz w:val="28"/>
          <w:szCs w:val="28"/>
        </w:rPr>
        <w:t xml:space="preserve">  Протоколы заседаний АК размещаются на сайте </w:t>
      </w:r>
      <w:r w:rsidR="00BF68CF" w:rsidRPr="0038089A">
        <w:rPr>
          <w:sz w:val="28"/>
          <w:szCs w:val="28"/>
        </w:rPr>
        <w:t>Колледжа в</w:t>
      </w:r>
      <w:r w:rsidRPr="0038089A">
        <w:rPr>
          <w:sz w:val="28"/>
          <w:szCs w:val="28"/>
        </w:rPr>
        <w:t xml:space="preserve"> информационно-коммуникационной сети «Интернет».</w:t>
      </w:r>
    </w:p>
    <w:p w:rsidR="00D301A7" w:rsidRDefault="00D301A7" w:rsidP="00D301A7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D301A7" w:rsidRPr="00D301A7" w:rsidRDefault="00D301A7" w:rsidP="00D301A7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301A7">
        <w:rPr>
          <w:b/>
          <w:sz w:val="28"/>
          <w:szCs w:val="28"/>
        </w:rPr>
        <w:lastRenderedPageBreak/>
        <w:t>11. Внесение изменений</w:t>
      </w:r>
    </w:p>
    <w:p w:rsidR="00D76914" w:rsidRDefault="00D301A7" w:rsidP="00D301A7">
      <w:pPr>
        <w:pStyle w:val="ft06"/>
        <w:widowControl w:val="0"/>
        <w:shd w:val="clear" w:color="auto" w:fill="FFFFFF"/>
        <w:suppressAutoHyphens/>
        <w:spacing w:before="0" w:beforeAutospacing="0" w:after="0" w:afterAutospacing="0"/>
        <w:textAlignment w:val="baseline"/>
        <w:rPr>
          <w:sz w:val="28"/>
          <w:szCs w:val="28"/>
        </w:rPr>
      </w:pPr>
      <w:r w:rsidRPr="00D301A7">
        <w:rPr>
          <w:sz w:val="28"/>
          <w:szCs w:val="28"/>
        </w:rPr>
        <w:t>10.1.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D301A7" w:rsidRDefault="00D301A7">
      <w:pPr>
        <w:rPr>
          <w:b/>
          <w:sz w:val="28"/>
          <w:szCs w:val="28"/>
        </w:rPr>
      </w:pPr>
    </w:p>
    <w:p w:rsidR="00D301A7" w:rsidRPr="00D301A7" w:rsidRDefault="00D301A7">
      <w:pPr>
        <w:rPr>
          <w:b/>
          <w:sz w:val="28"/>
          <w:szCs w:val="28"/>
        </w:rPr>
      </w:pPr>
      <w:r w:rsidRPr="00D301A7">
        <w:rPr>
          <w:b/>
          <w:sz w:val="28"/>
          <w:szCs w:val="28"/>
        </w:rPr>
        <w:t>12.  Порядок создания, ликвидации, реорганизации и переименовании.</w:t>
      </w:r>
    </w:p>
    <w:p w:rsidR="00301D1C" w:rsidRPr="00D301A7" w:rsidRDefault="00D301A7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Pr="00D301A7">
        <w:rPr>
          <w:sz w:val="28"/>
          <w:szCs w:val="28"/>
        </w:rPr>
        <w:t>.1. Комиссия создается, ликвидируется, реорганизуется и переименовывается приказом директора Колледжа.</w:t>
      </w:r>
    </w:p>
    <w:sectPr w:rsidR="00301D1C" w:rsidRPr="00D301A7" w:rsidSect="00D301A7">
      <w:footerReference w:type="default" r:id="rId13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A1E" w:rsidRDefault="00D26A1E" w:rsidP="00BF68CF">
      <w:r>
        <w:separator/>
      </w:r>
    </w:p>
  </w:endnote>
  <w:endnote w:type="continuationSeparator" w:id="0">
    <w:p w:rsidR="00D26A1E" w:rsidRDefault="00D26A1E" w:rsidP="00BF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913954"/>
      <w:docPartObj>
        <w:docPartGallery w:val="Page Numbers (Bottom of Page)"/>
        <w:docPartUnique/>
      </w:docPartObj>
    </w:sdtPr>
    <w:sdtEndPr/>
    <w:sdtContent>
      <w:p w:rsidR="00BF68CF" w:rsidRDefault="00BF68C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D98">
          <w:rPr>
            <w:noProof/>
          </w:rPr>
          <w:t>2</w:t>
        </w:r>
        <w:r>
          <w:fldChar w:fldCharType="end"/>
        </w:r>
      </w:p>
    </w:sdtContent>
  </w:sdt>
  <w:p w:rsidR="00BF68CF" w:rsidRDefault="00BF68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A1E" w:rsidRDefault="00D26A1E" w:rsidP="00BF68CF">
      <w:r>
        <w:separator/>
      </w:r>
    </w:p>
  </w:footnote>
  <w:footnote w:type="continuationSeparator" w:id="0">
    <w:p w:rsidR="00D26A1E" w:rsidRDefault="00D26A1E" w:rsidP="00BF6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74"/>
    <w:rsid w:val="001371AD"/>
    <w:rsid w:val="00301D1C"/>
    <w:rsid w:val="00346235"/>
    <w:rsid w:val="004C770E"/>
    <w:rsid w:val="00563D98"/>
    <w:rsid w:val="007D4E41"/>
    <w:rsid w:val="008C0D74"/>
    <w:rsid w:val="00A30ED6"/>
    <w:rsid w:val="00A631F6"/>
    <w:rsid w:val="00BC1CFA"/>
    <w:rsid w:val="00BF68CF"/>
    <w:rsid w:val="00C61E55"/>
    <w:rsid w:val="00D26A1E"/>
    <w:rsid w:val="00D301A7"/>
    <w:rsid w:val="00D7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0395E4-22CA-4FCD-95FF-82380DB1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CFA"/>
    <w:rPr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D4E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D4E41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371AD"/>
    <w:pPr>
      <w:jc w:val="center"/>
    </w:pPr>
    <w:rPr>
      <w:sz w:val="28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1371AD"/>
    <w:rPr>
      <w:sz w:val="28"/>
    </w:rPr>
  </w:style>
  <w:style w:type="character" w:styleId="a5">
    <w:name w:val="Strong"/>
    <w:basedOn w:val="a0"/>
    <w:uiPriority w:val="22"/>
    <w:qFormat/>
    <w:rsid w:val="001371AD"/>
    <w:rPr>
      <w:b/>
      <w:bCs/>
    </w:rPr>
  </w:style>
  <w:style w:type="paragraph" w:styleId="a6">
    <w:name w:val="List Paragraph"/>
    <w:basedOn w:val="a"/>
    <w:qFormat/>
    <w:rsid w:val="001371AD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BC1C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CFA"/>
    <w:rPr>
      <w:rFonts w:ascii="Tahoma" w:hAnsi="Tahoma" w:cs="Tahoma"/>
      <w:sz w:val="16"/>
      <w:szCs w:val="16"/>
      <w:lang w:eastAsia="ru-RU"/>
    </w:rPr>
  </w:style>
  <w:style w:type="paragraph" w:customStyle="1" w:styleId="ft04">
    <w:name w:val="ft04"/>
    <w:basedOn w:val="a"/>
    <w:rsid w:val="00D76914"/>
    <w:pPr>
      <w:spacing w:before="100" w:beforeAutospacing="1" w:after="100" w:afterAutospacing="1"/>
    </w:pPr>
  </w:style>
  <w:style w:type="paragraph" w:customStyle="1" w:styleId="ft06">
    <w:name w:val="ft06"/>
    <w:basedOn w:val="a"/>
    <w:rsid w:val="00D76914"/>
    <w:pPr>
      <w:spacing w:before="100" w:beforeAutospacing="1" w:after="100" w:afterAutospacing="1"/>
    </w:pPr>
  </w:style>
  <w:style w:type="paragraph" w:customStyle="1" w:styleId="ft08">
    <w:name w:val="ft08"/>
    <w:basedOn w:val="a"/>
    <w:rsid w:val="00D76914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BF68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F68CF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F68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F68CF"/>
    <w:rPr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563D98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563D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ident.tatarstan.ru/apparat/structure?department_id=4910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on.tatarstan.ru/anti_cottupt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on.tatarstan.ru/antikorruptsionnaya-ekspertiza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on.tatarstan.ru/rus/komissija_po_realizaci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ticorruption.tatarstan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5F35-6083-42DF-81C2-DA66636D6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302-10</dc:creator>
  <cp:lastModifiedBy>school</cp:lastModifiedBy>
  <cp:revision>5</cp:revision>
  <cp:lastPrinted>2022-01-19T15:59:00Z</cp:lastPrinted>
  <dcterms:created xsi:type="dcterms:W3CDTF">2022-01-19T15:56:00Z</dcterms:created>
  <dcterms:modified xsi:type="dcterms:W3CDTF">2022-01-20T12:30:00Z</dcterms:modified>
</cp:coreProperties>
</file>